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862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ДЕРЖАВНА УСТАНОВА «ІНСТИТУТ ВСЕСВІТНЬОЇ ІСТОРІЇ» НАЦІОНАЛЬНОЇ АКАДЕМІЇ НАУК УКРАЇНИ</w:t>
      </w:r>
    </w:p>
    <w:p>
      <w:pPr>
        <w:pStyle w:val="Style8"/>
        <w:widowControl w:val="0"/>
        <w:keepNext/>
        <w:keepLines/>
        <w:shd w:val="clear" w:color="auto" w:fill="auto"/>
        <w:bidi w:val="0"/>
        <w:spacing w:before="0" w:after="50" w:line="300" w:lineRule="exact"/>
        <w:ind w:left="0" w:right="0" w:firstLine="0"/>
      </w:pPr>
      <w:bookmarkStart w:id="0" w:name="bookmark0"/>
      <w:r>
        <w:rPr>
          <w:lang w:val="uk-UA"/>
          <w:w w:val="100"/>
          <w:spacing w:val="0"/>
          <w:color w:val="000000"/>
          <w:position w:val="0"/>
        </w:rPr>
        <w:t>ПРОГРАМА</w:t>
      </w:r>
      <w:bookmarkEnd w:id="0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0" w:line="210" w:lineRule="exact"/>
        <w:ind w:left="280" w:right="0" w:firstLine="0"/>
      </w:pPr>
      <w:r>
        <w:rPr>
          <w:lang w:val="uk-UA"/>
          <w:w w:val="100"/>
          <w:spacing w:val="0"/>
          <w:color w:val="000000"/>
          <w:position w:val="0"/>
        </w:rPr>
        <w:t>Міжнародної наукової конференції</w:t>
      </w:r>
    </w:p>
    <w:p>
      <w:pPr>
        <w:pStyle w:val="Style10"/>
        <w:widowControl w:val="0"/>
        <w:keepNext/>
        <w:keepLines/>
        <w:shd w:val="clear" w:color="auto" w:fill="auto"/>
        <w:bidi w:val="0"/>
        <w:spacing w:before="0" w:after="1660"/>
        <w:ind w:left="0" w:right="0" w:firstLine="0"/>
      </w:pPr>
      <w:bookmarkStart w:id="1" w:name="bookmark1"/>
      <w:r>
        <w:rPr>
          <w:lang w:val="uk-UA"/>
          <w:w w:val="100"/>
          <w:spacing w:val="0"/>
          <w:color w:val="000000"/>
          <w:position w:val="0"/>
        </w:rPr>
        <w:t>«Країни пострадянського простору: виклики модернізації»</w:t>
      </w:r>
      <w:bookmarkEnd w:id="1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10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9 червня 2016 р.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862"/>
        <w:ind w:left="300" w:right="0" w:firstLine="0"/>
      </w:pPr>
      <w:r>
        <w:rPr>
          <w:lang w:val="uk-UA"/>
          <w:w w:val="100"/>
          <w:spacing w:val="0"/>
          <w:color w:val="000000"/>
          <w:position w:val="0"/>
        </w:rPr>
        <w:t>ДЕРЖАВНА УСТАНОВА «ІНСТИТУТ ВСЕСВІТНЬОЇ ІСТОРІЇ» НАЦІОНАЛЬНОЇ АКАДЕМІЇ НАУК УКРАЇНИ</w:t>
      </w:r>
    </w:p>
    <w:p>
      <w:pPr>
        <w:pStyle w:val="Style8"/>
        <w:widowControl w:val="0"/>
        <w:keepNext/>
        <w:keepLines/>
        <w:shd w:val="clear" w:color="auto" w:fill="auto"/>
        <w:bidi w:val="0"/>
        <w:spacing w:before="0" w:after="50" w:line="300" w:lineRule="exact"/>
        <w:ind w:left="0" w:right="0" w:firstLine="0"/>
      </w:pPr>
      <w:bookmarkStart w:id="2" w:name="bookmark2"/>
      <w:r>
        <w:rPr>
          <w:lang w:val="uk-UA"/>
          <w:w w:val="100"/>
          <w:spacing w:val="0"/>
          <w:color w:val="000000"/>
          <w:position w:val="0"/>
        </w:rPr>
        <w:t>ПРОГРАМА</w:t>
      </w:r>
      <w:bookmarkEnd w:id="2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4" w:line="210" w:lineRule="exact"/>
        <w:ind w:left="300" w:right="0" w:firstLine="0"/>
      </w:pPr>
      <w:r>
        <w:rPr>
          <w:lang w:val="uk-UA"/>
          <w:w w:val="100"/>
          <w:spacing w:val="0"/>
          <w:color w:val="000000"/>
          <w:position w:val="0"/>
        </w:rPr>
        <w:t>Міжнародної наукової конференції</w:t>
      </w:r>
    </w:p>
    <w:p>
      <w:pPr>
        <w:pStyle w:val="Style10"/>
        <w:widowControl w:val="0"/>
        <w:keepNext/>
        <w:keepLines/>
        <w:shd w:val="clear" w:color="auto" w:fill="auto"/>
        <w:bidi w:val="0"/>
        <w:spacing w:before="0" w:after="1660"/>
        <w:ind w:left="0" w:right="0" w:firstLine="0"/>
      </w:pPr>
      <w:bookmarkStart w:id="3" w:name="bookmark3"/>
      <w:r>
        <w:rPr>
          <w:lang w:val="uk-UA"/>
          <w:w w:val="100"/>
          <w:spacing w:val="0"/>
          <w:color w:val="000000"/>
          <w:position w:val="0"/>
        </w:rPr>
        <w:t>«Країни пострадянського простору: виклики модернізації»</w:t>
      </w:r>
      <w:bookmarkEnd w:id="3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10" w:lineRule="exact"/>
        <w:ind w:left="300" w:right="0" w:firstLine="0"/>
        <w:sectPr>
          <w:footerReference w:type="even" r:id="rId5"/>
          <w:footerReference w:type="default" r:id="rId6"/>
          <w:footnotePr>
            <w:pos w:val="pageBottom"/>
            <w:numFmt w:val="decimal"/>
            <w:numRestart w:val="continuous"/>
          </w:footnotePr>
          <w:type w:val="continuous"/>
          <w:pgSz w:w="11909" w:h="16834"/>
          <w:pgMar w:top="3511" w:left="2822" w:right="2798" w:bottom="6737" w:header="0" w:footer="3" w:gutter="0"/>
          <w:rtlGutter w:val="0"/>
          <w:cols w:space="720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9 червня 2016 р.</w:t>
      </w:r>
    </w:p>
    <w:p>
      <w:pPr>
        <w:pStyle w:val="Style12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  <w:sectPr>
          <w:footerReference w:type="even" r:id="rId7"/>
          <w:footerReference w:type="default" r:id="rId8"/>
          <w:pgSz w:w="11909" w:h="16834"/>
          <w:pgMar w:top="4434" w:left="3838" w:right="4016" w:bottom="4434" w:header="0" w:footer="3" w:gutter="0"/>
          <w:rtlGutter w:val="0"/>
          <w:cols w:space="720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РЕГЛАМЕНТ РОБОТИ КОНФЕРЕНЦІЇ:</w:t>
      </w:r>
    </w:p>
    <w:p>
      <w:pPr>
        <w:widowControl w:val="0"/>
        <w:spacing w:line="360" w:lineRule="exact"/>
      </w:pPr>
      <w:r>
        <w:pict>
          <v:shape id="_x0000_s1028" type="#_x0000_t202" style="position:absolute;margin-left:142.7pt;margin-top:0.7pt;width:65.9pt;height:42.75pt;z-index:251657728;mso-wrap-distance-left:5.pt;mso-wrap-distance-right:5.pt;mso-position-horizontal-relative:margin" filled="0" stroked="0">
            <v:textbox style="mso-fit-shape-to-text:t" inset="0,0,0,0">
              <w:txbxContent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9" w:line="170" w:lineRule="exact"/>
                    <w:ind w:left="120" w:right="0" w:firstLine="0"/>
                  </w:pPr>
                  <w:r>
                    <w:rPr>
                      <w:rStyle w:val="CharStyle15"/>
                      <w:spacing w:val="0"/>
                    </w:rPr>
                    <w:t>09-00- 10-00</w:t>
                  </w:r>
                </w:p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9" w:line="170" w:lineRule="exact"/>
                    <w:ind w:left="120" w:right="0" w:firstLine="0"/>
                  </w:pPr>
                  <w:r>
                    <w:rPr>
                      <w:rStyle w:val="CharStyle15"/>
                      <w:spacing w:val="0"/>
                    </w:rPr>
                    <w:t>10-00-13-00</w:t>
                  </w:r>
                </w:p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120" w:right="0" w:firstLine="0"/>
                  </w:pPr>
                  <w:r>
                    <w:rPr>
                      <w:rStyle w:val="CharStyle15"/>
                      <w:spacing w:val="0"/>
                    </w:rPr>
                    <w:t>13-00-13-45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-3.7pt;margin-top:0.1pt;width:101.2pt;height:44.75pt;z-index:251657729;mso-wrap-distance-left:5.pt;mso-wrap-distance-right:5.pt;mso-position-horizontal-relative:margin" filled="0" stroked="0">
            <v:textbox style="mso-fit-shape-to-text:t" inset="0,0,0,0">
              <w:txbxContent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346" w:lineRule="exact"/>
                    <w:ind w:left="100" w:right="160" w:firstLine="0"/>
                  </w:pPr>
                  <w:r>
                    <w:rPr>
                      <w:rStyle w:val="CharStyle15"/>
                      <w:spacing w:val="0"/>
                    </w:rPr>
                    <w:t>Реєстрація учасників: Пленарне засідання: Кава-брейк: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0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1909" w:h="16834"/>
          <w:pgMar w:top="4390" w:left="3684" w:right="3684" w:bottom="439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0" w:line="346" w:lineRule="exact"/>
        <w:ind w:left="0" w:right="280" w:firstLine="0"/>
        <w:sectPr>
          <w:type w:val="continuous"/>
          <w:pgSz w:w="11909" w:h="16834"/>
          <w:pgMar w:top="4434" w:left="3708" w:right="6242" w:bottom="4434" w:header="0" w:footer="3" w:gutter="0"/>
          <w:rtlGutter w:val="0"/>
          <w:cols w:space="720"/>
          <w:noEndnote/>
          <w:docGrid w:linePitch="360"/>
        </w:sectPr>
      </w:pPr>
      <w:r>
        <w:pict>
          <v:shape id="_x0000_s1030" type="#_x0000_t202" style="position:absolute;margin-left:142.5pt;margin-top:0.25pt;width:59.85pt;height:25.95pt;z-index:-125829376;mso-wrap-distance-left:5.pt;mso-wrap-distance-right:5.pt;mso-position-horizontal-relative:margin" filled="0" stroked="0">
            <v:textbox style="mso-fit-shape-to-text:t" inset="0,0,0,0">
              <w:txbxContent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9" w:line="170" w:lineRule="exact"/>
                    <w:ind w:left="100" w:right="0" w:firstLine="0"/>
                  </w:pPr>
                  <w:r>
                    <w:rPr>
                      <w:rStyle w:val="CharStyle15"/>
                      <w:spacing w:val="0"/>
                    </w:rPr>
                    <w:t>13-45-15-45</w:t>
                  </w:r>
                </w:p>
                <w:p>
                  <w:pPr>
                    <w:pStyle w:val="Style14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100" w:right="0" w:firstLine="0"/>
                  </w:pPr>
                  <w:r>
                    <w:rPr>
                      <w:rStyle w:val="CharStyle15"/>
                      <w:spacing w:val="0"/>
                    </w:rPr>
                    <w:t>15-45-16-00</w:t>
                  </w:r>
                </w:p>
              </w:txbxContent>
            </v:textbox>
            <w10:wrap type="square" anchorx="margin"/>
          </v:shape>
        </w:pict>
      </w:r>
      <w:r>
        <w:rPr>
          <w:lang w:val="uk-UA"/>
          <w:w w:val="100"/>
          <w:spacing w:val="0"/>
          <w:color w:val="000000"/>
          <w:position w:val="0"/>
        </w:rPr>
        <w:t>Робота секцій: Підбиття підсумків: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91" w:after="91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1081" w:line="341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Доповіді на пленарному засіданні - до 15 хвилин. Виступи на секційних засіданнях — до 10 хвилин. Участь в обговоренні, дискусії - до 5 хвилин.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974" w:line="190" w:lineRule="exact"/>
        <w:ind w:left="0" w:right="0" w:firstLine="0"/>
      </w:pPr>
      <w:r>
        <w:rPr>
          <w:rStyle w:val="CharStyle17"/>
        </w:rPr>
        <w:t xml:space="preserve">Робочі мови </w:t>
      </w:r>
      <w:r>
        <w:rPr>
          <w:lang w:val="uk-UA"/>
          <w:w w:val="100"/>
          <w:spacing w:val="0"/>
          <w:color w:val="000000"/>
          <w:position w:val="0"/>
        </w:rPr>
        <w:t>: українська, російська, англійська.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59" w:lineRule="exact"/>
        <w:ind w:left="0" w:right="0" w:firstLine="0"/>
        <w:sectPr>
          <w:type w:val="continuous"/>
          <w:pgSz w:w="11909" w:h="16834"/>
          <w:pgMar w:top="4434" w:left="3708" w:right="3684" w:bottom="4434" w:header="0" w:footer="3" w:gutter="0"/>
          <w:rtlGutter w:val="0"/>
          <w:cols w:space="720"/>
          <w:noEndnote/>
          <w:docGrid w:linePitch="360"/>
        </w:sectPr>
      </w:pPr>
      <w:r>
        <w:rPr>
          <w:rStyle w:val="CharStyle17"/>
        </w:rPr>
        <w:t xml:space="preserve">Адреса: </w:t>
      </w:r>
      <w:r>
        <w:rPr>
          <w:lang w:val="uk-UA"/>
          <w:w w:val="100"/>
          <w:spacing w:val="0"/>
          <w:color w:val="000000"/>
          <w:position w:val="0"/>
        </w:rPr>
        <w:t>01030, м. Київ, вул. Леонтовича, 5 Зала засідань Вченої ради (1-й поверх, к.105)</w:t>
      </w:r>
    </w:p>
    <w:p>
      <w:pPr>
        <w:pStyle w:val="Style12"/>
        <w:widowControl w:val="0"/>
        <w:keepNext w:val="0"/>
        <w:keepLines w:val="0"/>
        <w:shd w:val="clear" w:color="auto" w:fill="auto"/>
        <w:bidi w:val="0"/>
        <w:jc w:val="center"/>
        <w:spacing w:before="0" w:after="304" w:line="19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ПЛЕНАРНЕ ЗАСІДАННЯ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255" w:line="19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Вітальне слово: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/>
        <w:ind w:left="20" w:right="40" w:firstLine="500"/>
      </w:pPr>
      <w:r>
        <w:rPr>
          <w:rStyle w:val="CharStyle22"/>
          <w:i w:val="0"/>
          <w:iCs w:val="0"/>
        </w:rPr>
        <w:t xml:space="preserve">Кудряченко Андрій Іванович, </w:t>
      </w:r>
      <w:r>
        <w:rPr>
          <w:lang w:val="uk-UA"/>
          <w:w w:val="100"/>
          <w:spacing w:val="0"/>
          <w:color w:val="000000"/>
          <w:position w:val="0"/>
        </w:rPr>
        <w:t>доктор історичних наук, професор, Заслужений діяч науки і техніки України, директор Державної установи «Інститут всесвітньої історії НАН України»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/>
        <w:ind w:left="20" w:right="40" w:firstLine="500"/>
      </w:pPr>
      <w:r>
        <w:rPr>
          <w:rStyle w:val="CharStyle22"/>
          <w:i w:val="0"/>
          <w:iCs w:val="0"/>
        </w:rPr>
        <w:t xml:space="preserve">Пирожков Сергій Іванович, </w:t>
      </w:r>
      <w:r>
        <w:rPr>
          <w:lang w:val="uk-UA"/>
          <w:w w:val="100"/>
          <w:spacing w:val="0"/>
          <w:color w:val="000000"/>
          <w:position w:val="0"/>
        </w:rPr>
        <w:t>віце-президент НАН України, голова Секції суспільних і гуманітарних наук НАН України, академік НАН України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299"/>
        <w:ind w:left="20" w:right="40" w:firstLine="500"/>
      </w:pPr>
      <w:r>
        <w:rPr>
          <w:rStyle w:val="CharStyle22"/>
          <w:i w:val="0"/>
          <w:iCs w:val="0"/>
        </w:rPr>
        <w:t xml:space="preserve">Беспалий Володимир Олегович, </w:t>
      </w:r>
      <w:r>
        <w:rPr>
          <w:lang w:val="uk-UA"/>
          <w:w w:val="100"/>
          <w:spacing w:val="0"/>
          <w:color w:val="000000"/>
          <w:position w:val="0"/>
        </w:rPr>
        <w:t>радник посольства Республіки Білорусь в Україні</w:t>
      </w:r>
    </w:p>
    <w:p>
      <w:pPr>
        <w:pStyle w:val="Style23"/>
        <w:widowControl w:val="0"/>
        <w:keepNext/>
        <w:keepLines/>
        <w:shd w:val="clear" w:color="auto" w:fill="auto"/>
        <w:bidi w:val="0"/>
        <w:jc w:val="left"/>
        <w:spacing w:before="0" w:after="250" w:line="190" w:lineRule="exact"/>
        <w:ind w:left="2900" w:right="0" w:firstLine="0"/>
      </w:pPr>
      <w:bookmarkStart w:id="4" w:name="bookmark4"/>
      <w:r>
        <w:rPr>
          <w:lang w:val="uk-UA"/>
          <w:w w:val="100"/>
          <w:spacing w:val="0"/>
          <w:color w:val="000000"/>
          <w:position w:val="0"/>
        </w:rPr>
        <w:t>ДОПОВІДІ:</w:t>
      </w:r>
      <w:bookmarkEnd w:id="4"/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00"/>
      </w:pPr>
      <w:r>
        <w:rPr>
          <w:rStyle w:val="CharStyle22"/>
          <w:i w:val="0"/>
          <w:iCs w:val="0"/>
        </w:rPr>
        <w:t xml:space="preserve">Бульвінський Андрій Григорович,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завідувач відділу історії нових незалежних держав ДУ «Інститут всесвітньої історії НАН України»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244"/>
        <w:ind w:left="20" w:right="40"/>
      </w:pPr>
      <w:r>
        <w:rPr>
          <w:lang w:val="uk-UA"/>
          <w:w w:val="100"/>
          <w:spacing w:val="0"/>
          <w:color w:val="000000"/>
          <w:position w:val="0"/>
        </w:rPr>
        <w:t>ВПЛИВ ІМПЕРСЬКОЇ ДЕРЖАВНОЇ ТРАДИЦІЇ НА ОСОБЛИВОСТІ ПЕРЕБІГУ ПОЛІТИЧНОГО ПРОЦЕСУ В РОСІЇ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20" w:right="40" w:firstLine="500"/>
      </w:pPr>
      <w:r>
        <w:rPr>
          <w:rStyle w:val="CharStyle22"/>
          <w:i w:val="0"/>
          <w:iCs w:val="0"/>
        </w:rPr>
        <w:t xml:space="preserve">Михальченко Микола Іванович, </w:t>
      </w:r>
      <w:r>
        <w:rPr>
          <w:lang w:val="uk-UA"/>
          <w:w w:val="100"/>
          <w:spacing w:val="0"/>
          <w:color w:val="000000"/>
          <w:position w:val="0"/>
        </w:rPr>
        <w:t>член-кореспондент НАН України, доктор філософських наук, професор, завідувач відділу теорії та історії політичної науки Інституту політичних і етнонаціонапьних досліджень імені І. Ф. Кураса НАН України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248" w:line="274" w:lineRule="exact"/>
        <w:ind w:left="20" w:right="40"/>
      </w:pPr>
      <w:r>
        <w:rPr>
          <w:lang w:val="uk-UA"/>
          <w:w w:val="100"/>
          <w:spacing w:val="0"/>
          <w:color w:val="000000"/>
          <w:position w:val="0"/>
        </w:rPr>
        <w:t>ЧОМУ ПРОВАЛИЛАСЯ МОДЕРНІЗАЦІЯ В УКРАЇНІ? ЩО РОБИТИ?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00"/>
      </w:pPr>
      <w:r>
        <w:rPr>
          <w:rStyle w:val="CharStyle22"/>
          <w:i w:val="0"/>
          <w:iCs w:val="0"/>
        </w:rPr>
        <w:t xml:space="preserve">Хижняк Ігор Антонович, </w:t>
      </w:r>
      <w:r>
        <w:rPr>
          <w:lang w:val="uk-UA"/>
          <w:w w:val="100"/>
          <w:spacing w:val="0"/>
          <w:color w:val="000000"/>
          <w:position w:val="0"/>
        </w:rPr>
        <w:t>доктор історичних наук, доктор політичних наук, професор, головний науковий співробітник відділу теорії та методології всесвітньої історії ДУ «Інститут всесвітньої історії НАН України»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443"/>
        <w:ind w:left="20" w:right="40"/>
      </w:pPr>
      <w:r>
        <w:rPr>
          <w:lang w:val="uk-UA"/>
          <w:w w:val="100"/>
          <w:spacing w:val="0"/>
          <w:color w:val="000000"/>
          <w:position w:val="0"/>
        </w:rPr>
        <w:t>УКРАЇНСЬКИЙ ВИМІР «ГІБРИДНОЇ» МОДЕРНІЗАЦІЇ 1 НЕОПАТРИМОНІАЛЬНОЇ ДЕМОКРАТІЇ У ГЕОПОЛІТИЧНОМУ РЕГІОНІ «ОМ^ЕБ ЕТ БШСІЛЮЗ»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0" w:line="16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З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40" w:right="40"/>
      </w:pPr>
      <w:r>
        <w:rPr>
          <w:rStyle w:val="CharStyle22"/>
          <w:i w:val="0"/>
          <w:iCs w:val="0"/>
        </w:rPr>
        <w:t xml:space="preserve">Орлова Тетяна Володимирівна, </w:t>
      </w:r>
      <w:r>
        <w:rPr>
          <w:lang w:val="uk-UA"/>
          <w:w w:val="100"/>
          <w:spacing w:val="0"/>
          <w:color w:val="000000"/>
          <w:position w:val="0"/>
        </w:rPr>
        <w:t>доктор історичних наук, професор, професор кафедри історії для гуманітарних факультетів Київського національного університету імені Тараса Шевченка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69" w:line="254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ОСОБЛИВОСТІ МОДЕРНІЗАЦІЙНИХ ПРОЦЕСІВ У СУЧАСНОМУ В’ЄТНАМІ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69" w:lineRule="exact"/>
        <w:ind w:left="40" w:right="40"/>
      </w:pPr>
      <w:r>
        <w:rPr>
          <w:rStyle w:val="CharStyle22"/>
          <w:lang w:val="ru-RU"/>
          <w:i w:val="0"/>
          <w:iCs w:val="0"/>
        </w:rPr>
        <w:t xml:space="preserve">Володькин Андрей Александрович, </w:t>
      </w:r>
      <w:r>
        <w:rPr>
          <w:lang w:val="uk-UA"/>
          <w:w w:val="100"/>
          <w:spacing w:val="0"/>
          <w:color w:val="000000"/>
          <w:position w:val="0"/>
        </w:rPr>
        <w:t xml:space="preserve">кандидат </w:t>
      </w:r>
      <w:r>
        <w:rPr>
          <w:lang w:val="ru-RU"/>
          <w:w w:val="100"/>
          <w:spacing w:val="0"/>
          <w:color w:val="000000"/>
          <w:position w:val="0"/>
        </w:rPr>
        <w:t xml:space="preserve">исторических </w:t>
      </w:r>
      <w:r>
        <w:rPr>
          <w:lang w:val="uk-UA"/>
          <w:w w:val="100"/>
          <w:spacing w:val="0"/>
          <w:color w:val="000000"/>
          <w:position w:val="0"/>
        </w:rPr>
        <w:t xml:space="preserve">наук, старший </w:t>
      </w:r>
      <w:r>
        <w:rPr>
          <w:lang w:val="ru-RU"/>
          <w:w w:val="100"/>
          <w:spacing w:val="0"/>
          <w:color w:val="000000"/>
          <w:position w:val="0"/>
        </w:rPr>
        <w:t>научный сотрудник Института истории НАН Беларуси (г. Минск, Республика Беларусь)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539" w:line="264" w:lineRule="exact"/>
        <w:ind w:left="40" w:right="40" w:firstLine="480"/>
      </w:pPr>
      <w:r>
        <w:rPr>
          <w:lang w:val="ru-RU"/>
          <w:w w:val="100"/>
          <w:spacing w:val="0"/>
          <w:color w:val="000000"/>
          <w:position w:val="0"/>
        </w:rPr>
        <w:t>ОПЫТ ТРАНСФОРМАЦИИ В БАЛТИЙСКИХ СТРАНАХ В ХОДЕ ПОДГОТОВКИ К ВСТУПЛЕНИЮ В ЕС И НАТО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233" w:line="190" w:lineRule="exact"/>
        <w:ind w:left="0" w:right="20" w:firstLine="0"/>
      </w:pPr>
      <w:r>
        <w:rPr>
          <w:lang w:val="uk-UA"/>
          <w:w w:val="100"/>
          <w:spacing w:val="0"/>
          <w:color w:val="000000"/>
          <w:position w:val="0"/>
        </w:rPr>
        <w:t>Секція 1</w:t>
      </w:r>
    </w:p>
    <w:p>
      <w:pPr>
        <w:pStyle w:val="Style23"/>
        <w:widowControl w:val="0"/>
        <w:keepNext/>
        <w:keepLines/>
        <w:shd w:val="clear" w:color="auto" w:fill="auto"/>
        <w:bidi w:val="0"/>
        <w:jc w:val="center"/>
        <w:spacing w:before="0" w:after="235" w:line="259" w:lineRule="exact"/>
        <w:ind w:left="0" w:right="20" w:firstLine="0"/>
      </w:pPr>
      <w:bookmarkStart w:id="5" w:name="bookmark5"/>
      <w:r>
        <w:rPr>
          <w:lang w:val="uk-UA"/>
          <w:w w:val="100"/>
          <w:spacing w:val="0"/>
          <w:color w:val="000000"/>
          <w:position w:val="0"/>
        </w:rPr>
        <w:t>ВПЛИВ ІСТОРИЧНИХ, КУЛЬТУРНИХ І ЦИВІЛІЗАЦ1ЙНИХ ЧИННИКІВ НА ХІД МОДЕРНІЗАЦІЙНИХ ПРОЦЕСІВ У КРАЇНАХ ПОСТРАДЯНСЬКОГО ПРОСТОРУ</w:t>
      </w:r>
      <w:bookmarkEnd w:id="5"/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01" w:line="190" w:lineRule="exact"/>
        <w:ind w:left="40" w:right="0" w:firstLine="480"/>
      </w:pPr>
      <w:r>
        <w:rPr>
          <w:lang w:val="uk-UA"/>
          <w:w w:val="100"/>
          <w:spacing w:val="0"/>
          <w:color w:val="000000"/>
          <w:position w:val="0"/>
        </w:rPr>
        <w:t>Модератори - Чекаленко Л.Д., д.п.н., проф.; Фомін С.С., к.е.н.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0" w:lineRule="exact"/>
        <w:ind w:left="40" w:right="40"/>
      </w:pPr>
      <w:r>
        <w:rPr>
          <w:rStyle w:val="CharStyle22"/>
          <w:i w:val="0"/>
          <w:iCs w:val="0"/>
        </w:rPr>
        <w:t xml:space="preserve">Васильєв Олександр Аркадійович, </w:t>
      </w:r>
      <w:r>
        <w:rPr>
          <w:lang w:val="uk-UA"/>
          <w:w w:val="100"/>
          <w:spacing w:val="0"/>
          <w:color w:val="000000"/>
          <w:position w:val="0"/>
        </w:rPr>
        <w:t>доктор технічних наук, головний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76" w:line="250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ВЗАЄМОЗВ'ЯЗОК ПРОЦЕСІВ ІННОВАЦІЙНОГО ТА ПОСТІНДУСТРІАЛЬНОГО РОЗВИТКУ З ПОЛІТИЧНОЮ МОДЕРНІЗАЦІЄЮ КАЗАХСТАНУ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40" w:right="40"/>
      </w:pPr>
      <w:r>
        <w:rPr>
          <w:rStyle w:val="CharStyle22"/>
          <w:i w:val="0"/>
          <w:iCs w:val="0"/>
        </w:rPr>
        <w:t xml:space="preserve">Вєтринський Ігор Михайлович, </w:t>
      </w:r>
      <w:r>
        <w:rPr>
          <w:lang w:val="uk-UA"/>
          <w:w w:val="100"/>
          <w:spacing w:val="0"/>
          <w:color w:val="000000"/>
          <w:position w:val="0"/>
        </w:rPr>
        <w:t>кандидат політичних наук, науковий співробітник відділу глобачьних і цивілізаційних процесів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МІСЦЕ І РОЛЬ СТРАТЕГІЇ НАЦІОНАЛЬНОГО РОЗВИТКУ В ПРОЦЕСІ МОДЕРНІЗАЦІЇ ТРАНЗИТИВНИХ КРАЇН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/>
      </w:pPr>
      <w:r>
        <w:rPr>
          <w:rStyle w:val="CharStyle22"/>
          <w:i w:val="0"/>
          <w:iCs w:val="0"/>
        </w:rPr>
        <w:t xml:space="preserve">Зеленько Галина Іванівна, </w:t>
      </w:r>
      <w:r>
        <w:rPr>
          <w:lang w:val="uk-UA"/>
          <w:w w:val="100"/>
          <w:spacing w:val="0"/>
          <w:color w:val="000000"/>
          <w:position w:val="0"/>
        </w:rPr>
        <w:t>доктор політичних наук, професор, провідний науковий співробітник Інституту політичних і етнонаціональних досліджень імені І. Ф. Кураса НАН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ЗМІСТ ПОЛІТИЧНИХ КОНФЛІКТІВ У ПОСТКОМУНІСТИЧНИХ КРАЇНАХ ТА НАПРЯМИ ЇХ СТАБІЛІЗАЦІЇ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jc w:val="left"/>
        <w:spacing w:before="0" w:after="176" w:line="250" w:lineRule="exact"/>
        <w:ind w:left="20" w:right="240" w:firstLine="520"/>
      </w:pPr>
      <w:r>
        <w:rPr>
          <w:rStyle w:val="CharStyle30"/>
        </w:rPr>
        <w:t xml:space="preserve">Ілюк Тетяна Василівна, </w:t>
      </w:r>
      <w:r>
        <w:rPr>
          <w:rStyle w:val="CharStyle31"/>
        </w:rPr>
        <w:t xml:space="preserve">кандидат історичних наук (м. Київ, Україна) </w:t>
      </w:r>
      <w:r>
        <w:rPr>
          <w:lang w:val="uk-UA"/>
          <w:w w:val="100"/>
          <w:spacing w:val="0"/>
          <w:color w:val="000000"/>
          <w:position w:val="0"/>
        </w:rPr>
        <w:t>ТРАНСФОРМАЦІЯ КУЛЬТУРНОЇ ДИПЛОМАТІЇ РОСІЙСЬКОЇ ФЕДЕРАЦІЇ В КОНТЕКСТІ ВІЙСЬКОВОЇ АГРЕСІЇ В УКРАЇНІ: ДІЯЛЬНІСТЬ «РОССПІВРОБІТНИЦТВА»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20" w:right="240" w:firstLine="520"/>
      </w:pPr>
      <w:r>
        <w:rPr>
          <w:rStyle w:val="CharStyle22"/>
          <w:i w:val="0"/>
          <w:iCs w:val="0"/>
        </w:rPr>
        <w:t xml:space="preserve">Космина Віталій Григорович, </w:t>
      </w:r>
      <w:r>
        <w:rPr>
          <w:lang w:val="uk-UA"/>
          <w:w w:val="100"/>
          <w:spacing w:val="0"/>
          <w:color w:val="000000"/>
          <w:position w:val="0"/>
        </w:rPr>
        <w:t>доктор історичних наук, доцент, професор кафедри регіональних систем та європейської інтеграції Дипломатичної академії України при МЗС України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180" w:line="250" w:lineRule="exact"/>
        <w:ind w:left="20" w:right="240" w:firstLine="520"/>
      </w:pPr>
      <w:r>
        <w:rPr>
          <w:lang w:val="uk-UA"/>
          <w:w w:val="100"/>
          <w:spacing w:val="0"/>
          <w:color w:val="000000"/>
          <w:position w:val="0"/>
        </w:rPr>
        <w:t>ПРОБЛЕМИ ВКЛЮЧЕННЯ КРАЇН ПОСТРАДЯНСЬКОГО ПРОСТОРУ В ГЛОБАЛЬНІ СИСТЕМИ КОМУНІКАЦІЙ: ЦИВІЛІЗАЦІЙНИЙ ВИМІР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0" w:lineRule="exact"/>
        <w:ind w:left="20" w:right="240" w:firstLine="520"/>
      </w:pPr>
      <w:r>
        <w:rPr>
          <w:rStyle w:val="CharStyle22"/>
          <w:i w:val="0"/>
          <w:iCs w:val="0"/>
        </w:rPr>
        <w:t xml:space="preserve">ІУІінасян Радік Арамаісович, </w:t>
      </w:r>
      <w:r>
        <w:rPr>
          <w:lang w:val="uk-UA"/>
          <w:w w:val="100"/>
          <w:spacing w:val="0"/>
          <w:color w:val="000000"/>
          <w:position w:val="0"/>
        </w:rPr>
        <w:t>аспірант ДУ «Інститут всесвітньої історії НАН України»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180" w:line="254" w:lineRule="exact"/>
        <w:ind w:left="20" w:right="240" w:firstLine="520"/>
      </w:pPr>
      <w:r>
        <w:rPr>
          <w:lang w:val="uk-UA"/>
          <w:w w:val="100"/>
          <w:spacing w:val="0"/>
          <w:color w:val="000000"/>
          <w:position w:val="0"/>
        </w:rPr>
        <w:t>ІСТОРІЯ ІНТЕГРАЦІЙНИХ СТУКТУР НА ПОСТРАДЯНСЬКОМУ ПРОСТОРІ У ПЕРІОД 1991-2015 рр.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20" w:right="240" w:firstLine="520"/>
      </w:pPr>
      <w:r>
        <w:rPr>
          <w:rStyle w:val="CharStyle22"/>
          <w:i w:val="0"/>
          <w:iCs w:val="0"/>
        </w:rPr>
        <w:t xml:space="preserve">Рахматуллаев Шавкатжон Мухаммадалиевич, </w:t>
      </w:r>
      <w:r>
        <w:rPr>
          <w:lang w:val="uk-UA"/>
          <w:w w:val="100"/>
          <w:spacing w:val="0"/>
          <w:color w:val="000000"/>
          <w:position w:val="0"/>
        </w:rPr>
        <w:t xml:space="preserve">кандидат </w:t>
      </w:r>
      <w:r>
        <w:rPr>
          <w:lang w:val="ru-RU"/>
          <w:w w:val="100"/>
          <w:spacing w:val="0"/>
          <w:color w:val="000000"/>
          <w:position w:val="0"/>
        </w:rPr>
        <w:t xml:space="preserve">исторических </w:t>
      </w:r>
      <w:r>
        <w:rPr>
          <w:lang w:val="uk-UA"/>
          <w:w w:val="100"/>
          <w:spacing w:val="0"/>
          <w:color w:val="000000"/>
          <w:position w:val="0"/>
        </w:rPr>
        <w:t xml:space="preserve">наук (РИО), старший </w:t>
      </w:r>
      <w:r>
        <w:rPr>
          <w:lang w:val="ru-RU"/>
          <w:w w:val="100"/>
          <w:spacing w:val="0"/>
          <w:color w:val="000000"/>
          <w:position w:val="0"/>
        </w:rPr>
        <w:t xml:space="preserve">научный сотрудник, руководитель </w:t>
      </w:r>
      <w:r>
        <w:rPr>
          <w:lang w:val="uk-UA"/>
          <w:w w:val="100"/>
          <w:spacing w:val="0"/>
          <w:color w:val="000000"/>
          <w:position w:val="0"/>
        </w:rPr>
        <w:t xml:space="preserve">гранти </w:t>
      </w:r>
      <w:r>
        <w:rPr>
          <w:lang w:val="ru-RU"/>
          <w:w w:val="100"/>
          <w:spacing w:val="0"/>
          <w:color w:val="000000"/>
          <w:position w:val="0"/>
        </w:rPr>
        <w:t>Института истории Академии наук Республики Узбекистан (г. Ташкент, Республика Узбекистан)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180" w:line="250" w:lineRule="exact"/>
        <w:ind w:left="20" w:right="240" w:firstLine="520"/>
      </w:pPr>
      <w:r>
        <w:rPr>
          <w:lang w:val="ru-RU"/>
          <w:w w:val="100"/>
          <w:spacing w:val="0"/>
          <w:color w:val="000000"/>
          <w:position w:val="0"/>
        </w:rPr>
        <w:t>ФЕРГАНСКАЯ ДОЛИНА НА РУБЕЖЕ 1980-1990-х ГОДОВ: СИМПТОМЫ СИСТЕМНОГО КРИЗИСА СОВЕТСКОЙ МОДЕРНИЗАЦИИ УЗБЕКИСТАНА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0" w:lineRule="exact"/>
        <w:ind w:left="20" w:right="240" w:firstLine="520"/>
      </w:pPr>
      <w:r>
        <w:rPr>
          <w:rStyle w:val="CharStyle22"/>
          <w:lang w:val="ru-RU"/>
          <w:i w:val="0"/>
          <w:iCs w:val="0"/>
        </w:rPr>
        <w:t xml:space="preserve">Толстое </w:t>
      </w:r>
      <w:r>
        <w:rPr>
          <w:rStyle w:val="CharStyle22"/>
          <w:i w:val="0"/>
          <w:iCs w:val="0"/>
        </w:rPr>
        <w:t xml:space="preserve">Сергій Валеріанович, </w:t>
      </w:r>
      <w:r>
        <w:rPr>
          <w:lang w:val="ru-RU"/>
          <w:w w:val="100"/>
          <w:spacing w:val="0"/>
          <w:color w:val="000000"/>
          <w:position w:val="0"/>
        </w:rPr>
        <w:t xml:space="preserve">кандидат </w:t>
      </w:r>
      <w:r>
        <w:rPr>
          <w:lang w:val="uk-UA"/>
          <w:w w:val="100"/>
          <w:spacing w:val="0"/>
          <w:color w:val="000000"/>
          <w:position w:val="0"/>
        </w:rPr>
        <w:t xml:space="preserve">історичних </w:t>
      </w:r>
      <w:r>
        <w:rPr>
          <w:lang w:val="ru-RU"/>
          <w:w w:val="100"/>
          <w:spacing w:val="0"/>
          <w:color w:val="000000"/>
          <w:position w:val="0"/>
        </w:rPr>
        <w:t xml:space="preserve">наук, доцент, </w:t>
      </w:r>
      <w:r>
        <w:rPr>
          <w:lang w:val="uk-UA"/>
          <w:w w:val="100"/>
          <w:spacing w:val="0"/>
          <w:color w:val="000000"/>
          <w:position w:val="0"/>
        </w:rPr>
        <w:t>завідувач відділу трансатлантичних досліджень ДУ «Інститут всесвітньої історії НАН України»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180" w:line="254" w:lineRule="exact"/>
        <w:ind w:left="20" w:right="240" w:firstLine="520"/>
      </w:pPr>
      <w:r>
        <w:rPr>
          <w:lang w:val="uk-UA"/>
          <w:w w:val="100"/>
          <w:spacing w:val="0"/>
          <w:color w:val="000000"/>
          <w:position w:val="0"/>
        </w:rPr>
        <w:t>МОДЕРНІЗАЦІЯ ТА ДЕМОКРАТИЗАЦІЯ: ФЕНОМЕНОЛОГІЯ ТЕНДЕНЦІЙ РОЗВИТКУ В КОНТЕКСТІ СУЧАСНИХ МІЖНАРОДНИХ ПРОЦЕСІВ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20" w:right="240" w:firstLine="520"/>
      </w:pPr>
      <w:r>
        <w:rPr>
          <w:rStyle w:val="CharStyle22"/>
          <w:i w:val="0"/>
          <w:iCs w:val="0"/>
        </w:rPr>
        <w:t xml:space="preserve">Фомін Сергій Сергійович,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співробітник, провідний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0" w:line="250" w:lineRule="exact"/>
        <w:ind w:left="20" w:right="240" w:firstLine="520"/>
      </w:pPr>
      <w:r>
        <w:rPr>
          <w:lang w:val="uk-UA"/>
          <w:w w:val="100"/>
          <w:spacing w:val="0"/>
          <w:color w:val="000000"/>
          <w:position w:val="0"/>
        </w:rPr>
        <w:t>ОСНОВНІ ФАКТОРИ ЩО ОБУМОВЛЮЮТЬ СТУПІНЬ МОДЕРНІЗАЦІЇ КРАЇНИ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jc w:val="left"/>
        <w:spacing w:before="0" w:after="244"/>
        <w:ind w:left="40" w:right="40"/>
      </w:pPr>
      <w:r>
        <w:rPr>
          <w:rStyle w:val="CharStyle22"/>
          <w:i w:val="0"/>
          <w:iCs w:val="0"/>
        </w:rPr>
        <w:t xml:space="preserve">Чекаленко Людмила Дмитрівна, </w:t>
      </w:r>
      <w:r>
        <w:rPr>
          <w:lang w:val="uk-UA"/>
          <w:w w:val="100"/>
          <w:spacing w:val="0"/>
          <w:color w:val="000000"/>
          <w:position w:val="0"/>
        </w:rPr>
        <w:t xml:space="preserve">доктор політичних наук, професор, завідувач кафедри зовнішньої політики і дипломатії Дипломатичної академії України при МЗС України (м. Київ, Україна) </w:t>
      </w:r>
      <w:r>
        <w:rPr>
          <w:rStyle w:val="CharStyle32"/>
          <w:i w:val="0"/>
          <w:iCs w:val="0"/>
        </w:rPr>
        <w:t>ЦИВІЛІЗАЦІЙН! ВИКЛИКИ ПРОСТОРУ СНД XXI СТОЛІТТЯ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/>
      </w:pPr>
      <w:r>
        <w:rPr>
          <w:rStyle w:val="CharStyle22"/>
          <w:i w:val="0"/>
          <w:iCs w:val="0"/>
        </w:rPr>
        <w:t xml:space="preserve">Щегель Світлана Миколаївна,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науковий співробітник ДУ «Інститут економіки та прогнозування НАН України» (м. Київ, Україна)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jc w:val="left"/>
        <w:spacing w:before="0" w:after="549" w:line="190" w:lineRule="exact"/>
        <w:ind w:left="40" w:right="0"/>
      </w:pPr>
      <w:r>
        <w:rPr>
          <w:lang w:val="fr-FR"/>
          <w:w w:val="100"/>
          <w:spacing w:val="0"/>
          <w:color w:val="000000"/>
          <w:position w:val="0"/>
        </w:rPr>
        <w:t xml:space="preserve">EVOLUTION OF </w:t>
      </w:r>
      <w:r>
        <w:rPr>
          <w:lang w:val="uk-UA"/>
          <w:w w:val="100"/>
          <w:spacing w:val="0"/>
          <w:color w:val="000000"/>
          <w:position w:val="0"/>
        </w:rPr>
        <w:t xml:space="preserve">ТНЕ </w:t>
      </w:r>
      <w:r>
        <w:rPr>
          <w:lang w:val="fr-FR"/>
          <w:w w:val="100"/>
          <w:spacing w:val="0"/>
          <w:color w:val="000000"/>
          <w:position w:val="0"/>
        </w:rPr>
        <w:t xml:space="preserve">DETERMINANTS </w:t>
      </w:r>
      <w:r>
        <w:rPr>
          <w:lang w:val="de-DE"/>
          <w:w w:val="100"/>
          <w:spacing w:val="0"/>
          <w:color w:val="000000"/>
          <w:position w:val="0"/>
        </w:rPr>
        <w:t>OF ECONOMIC GROWTH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214" w:line="190" w:lineRule="exact"/>
        <w:ind w:left="0" w:right="40" w:firstLine="0"/>
      </w:pPr>
      <w:r>
        <w:rPr>
          <w:lang w:val="uk-UA"/>
          <w:w w:val="100"/>
          <w:spacing w:val="0"/>
          <w:color w:val="000000"/>
          <w:position w:val="0"/>
        </w:rPr>
        <w:t>Секція 2</w:t>
      </w:r>
    </w:p>
    <w:p>
      <w:pPr>
        <w:pStyle w:val="Style33"/>
        <w:widowControl w:val="0"/>
        <w:keepNext/>
        <w:keepLines/>
        <w:shd w:val="clear" w:color="auto" w:fill="auto"/>
        <w:bidi w:val="0"/>
        <w:spacing w:before="0" w:after="299"/>
        <w:ind w:left="0" w:right="40" w:firstLine="0"/>
      </w:pPr>
      <w:bookmarkStart w:id="6" w:name="bookmark6"/>
      <w:r>
        <w:rPr>
          <w:lang w:val="uk-UA"/>
          <w:w w:val="100"/>
          <w:spacing w:val="0"/>
          <w:color w:val="000000"/>
          <w:position w:val="0"/>
        </w:rPr>
        <w:t xml:space="preserve">МОДЕРНІЗАЦІЯ ПОСТРАДЯНСЬКИХ КРАЇН </w:t>
      </w:r>
      <w:r>
        <w:rPr>
          <w:rStyle w:val="CharStyle35"/>
          <w:b w:val="0"/>
          <w:bCs w:val="0"/>
        </w:rPr>
        <w:t xml:space="preserve">У </w:t>
      </w:r>
      <w:r>
        <w:rPr>
          <w:lang w:val="uk-UA"/>
          <w:w w:val="100"/>
          <w:spacing w:val="0"/>
          <w:color w:val="000000"/>
          <w:position w:val="0"/>
        </w:rPr>
        <w:t>КОНТЕКСТІ ГЛОБАЛЬНИХ ТА РЕГІОНАЛЬНИХ ІНТЕГРАЦЙНИХ ПРОЦЕСІВ</w:t>
      </w:r>
      <w:bookmarkEnd w:id="6"/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190" w:line="190" w:lineRule="exact"/>
        <w:ind w:left="40" w:right="0" w:firstLine="480"/>
      </w:pPr>
      <w:r>
        <w:rPr>
          <w:lang w:val="uk-UA"/>
          <w:w w:val="100"/>
          <w:spacing w:val="0"/>
          <w:color w:val="000000"/>
          <w:position w:val="0"/>
        </w:rPr>
        <w:t>Модератори - Сльозко О.О., к.е.н., с.н.с.; Чорногор Я.О., к.і.н., с.н.с.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/>
      </w:pPr>
      <w:r>
        <w:rPr>
          <w:rStyle w:val="CharStyle22"/>
          <w:i w:val="0"/>
          <w:iCs w:val="0"/>
        </w:rPr>
        <w:t xml:space="preserve">Бондарець Марина Вадимівна,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провідний науковий співробітник відділу глобальних і цивілізаційних процесів ДУ «Інститут всесвітньої історії НАН України» (м. Київ, Україна)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244" w:line="264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МЕТОДОЛОГІЧНІ ПІДХОДИ ДО ОЦІНКИ СТАДІЙНОЇ МОДЕРНІЗАЦІЇ ПОСТРАДЯНСЬКИХ ТРАНЗИТИВНИХ КРАЇН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/>
      </w:pPr>
      <w:r>
        <w:rPr>
          <w:rStyle w:val="CharStyle22"/>
          <w:i w:val="0"/>
          <w:iCs w:val="0"/>
        </w:rPr>
        <w:t xml:space="preserve">Кондратенко Олег Юрійович,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старший науковий співробітник Інституту міжнародних відносин Київського національного університету імені Т. Шевченка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259" w:line="264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ЗОВНІШНЯ ПОЛІТИКА РОСІЙСЬКОЇ ФЕДЕРАЦІЇ У КОНТЕКСТІ її ГЕОПОЛІТИЧНОГО СТАТУСУ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40" w:right="40"/>
      </w:pPr>
      <w:r>
        <w:rPr>
          <w:rStyle w:val="CharStyle22"/>
          <w:i w:val="0"/>
          <w:iCs w:val="0"/>
        </w:rPr>
        <w:t xml:space="preserve">Литвиненко Віктор Миколайович,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 відділу глобальних і цивілізаційних досліджень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40" w:right="40" w:firstLine="480"/>
      </w:pPr>
      <w:r>
        <w:rPr>
          <w:lang w:val="uk-UA"/>
          <w:w w:val="100"/>
          <w:spacing w:val="0"/>
          <w:color w:val="000000"/>
          <w:position w:val="0"/>
        </w:rPr>
        <w:t>ВПЛИВ ТРАНСНАЦІОНАЛЬНИХ КОРПОРАЦІЙ НА МОДЕРНІЗАЦІЮ ЕКОНОМІКИ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rStyle w:val="CharStyle22"/>
          <w:i w:val="0"/>
          <w:iCs w:val="0"/>
        </w:rPr>
        <w:t xml:space="preserve">Лускалова Корнелія Євгеніївна, </w:t>
      </w:r>
      <w:r>
        <w:rPr>
          <w:lang w:val="uk-UA"/>
          <w:w w:val="100"/>
          <w:spacing w:val="0"/>
          <w:color w:val="000000"/>
          <w:position w:val="0"/>
        </w:rPr>
        <w:t>кандидат філософських наук, доцент кафедри регіональних систем та європейської інтеграції Дипломатичної академії України при МЗС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0" w:line="269" w:lineRule="exact"/>
        <w:ind w:left="20" w:right="20" w:firstLine="520"/>
      </w:pPr>
      <w:r>
        <w:rPr>
          <w:lang w:val="uk-UA"/>
          <w:w w:val="100"/>
          <w:spacing w:val="0"/>
          <w:color w:val="000000"/>
          <w:position w:val="0"/>
        </w:rPr>
        <w:t>КОНФЛІКТИ В КРАЇНАХ ПОСТРАДЯНСЬКОГО ПРОСТОРУ В КОНТЕКСТІ ЄВРОІНТЕГРАЦІЙНИХ ПРОЦЕСІВ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69" w:lineRule="exact"/>
        <w:ind w:left="20" w:right="20" w:firstLine="520"/>
      </w:pPr>
      <w:r>
        <w:rPr>
          <w:rStyle w:val="CharStyle22"/>
          <w:i w:val="0"/>
          <w:iCs w:val="0"/>
        </w:rPr>
        <w:t xml:space="preserve">Ляшенко В’ячеслав Іванович, </w:t>
      </w:r>
      <w:r>
        <w:rPr>
          <w:lang w:val="uk-UA"/>
          <w:w w:val="100"/>
          <w:spacing w:val="0"/>
          <w:color w:val="000000"/>
          <w:position w:val="0"/>
        </w:rPr>
        <w:t>доктор економічних наук, професор, завідуючий відділом проблем регуляторної політики та розвитку підприємництва Інституту економіки промисловості НАН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8" w:line="269" w:lineRule="exact"/>
        <w:ind w:left="20" w:right="20" w:firstLine="520"/>
      </w:pPr>
      <w:r>
        <w:rPr>
          <w:lang w:val="uk-UA"/>
          <w:w w:val="100"/>
          <w:spacing w:val="0"/>
          <w:color w:val="000000"/>
          <w:position w:val="0"/>
        </w:rPr>
        <w:t>ДЕРЖАВНЕ РЕГУЛЮВАННЯ ПРОЦЕСІВ МОДЕРНІЗАЦІЇ ПОСТРАДЯНСЬКИХ КРАЇН: ПРОБЛЕМИ МОНІТОРИНГУ ТА УПРАВЛІННЯ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20" w:right="20" w:firstLine="520"/>
      </w:pPr>
      <w:r>
        <w:rPr>
          <w:rStyle w:val="CharStyle22"/>
          <w:i w:val="0"/>
          <w:iCs w:val="0"/>
        </w:rPr>
        <w:t xml:space="preserve">Пронь Тетяна Михайлівна, </w:t>
      </w:r>
      <w:r>
        <w:rPr>
          <w:lang w:val="uk-UA"/>
          <w:w w:val="100"/>
          <w:spacing w:val="0"/>
          <w:color w:val="000000"/>
          <w:position w:val="0"/>
        </w:rPr>
        <w:t>доктор історичних наук, професор, професор кафедри соціально-гуманітарнісх дисциплін Миколаївської філії Київського національного університету культури і мистецтв (м. Миколаїв,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line="264" w:lineRule="exact"/>
        <w:ind w:left="20" w:right="20" w:firstLine="520"/>
      </w:pPr>
      <w:r>
        <w:rPr>
          <w:lang w:val="uk-UA"/>
          <w:w w:val="100"/>
          <w:spacing w:val="0"/>
          <w:color w:val="000000"/>
          <w:position w:val="0"/>
        </w:rPr>
        <w:t>КУЛЬТУРА І КРЕАТИВНІСТЬ - ПРІОРІТЕТНИЙ НАПРЯМ ЄВРОСОЮЗУ ЩОДО ІНТЕГРАЦІЇ ТА МОДЕРНІЗАЦІЇ ПОСТРАДЯНСЬКИХ КРАЇН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rStyle w:val="CharStyle22"/>
          <w:i w:val="0"/>
          <w:iCs w:val="0"/>
        </w:rPr>
        <w:t xml:space="preserve">Сльозко Олена Олександрівна,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співробітник, провідний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76" w:line="259" w:lineRule="exact"/>
        <w:ind w:left="20" w:right="20" w:firstLine="520"/>
      </w:pPr>
      <w:r>
        <w:rPr>
          <w:lang w:val="uk-UA"/>
          <w:w w:val="100"/>
          <w:spacing w:val="0"/>
          <w:color w:val="000000"/>
          <w:position w:val="0"/>
        </w:rPr>
        <w:t>ГЕОЕКОНОМІЧНІ ІМПЕРАТИВИ РОЗВИТКУ СУСПІЛЬСТВ КРАЇН З ВИСОКОТЕХНОЛОГІЧНИМ РОЗВИТКОМ ТА ПОСТРАДЯНСЬКИХ КРАЇН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rStyle w:val="CharStyle22"/>
          <w:i w:val="0"/>
          <w:iCs w:val="0"/>
        </w:rPr>
        <w:t xml:space="preserve">Ціватий Вячеслав Г ригорович,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Заслужений працівник освіти України, ректор Дипломатичної академії України при МЗС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20" w:right="20" w:firstLine="520"/>
        <w:sectPr>
          <w:footerReference w:type="even" r:id="rId9"/>
          <w:footerReference w:type="default" r:id="rId10"/>
          <w:titlePg/>
          <w:pgSz w:w="11909" w:h="16834"/>
          <w:pgMar w:top="2981" w:left="2610" w:right="2610" w:bottom="3605" w:header="0" w:footer="3" w:gutter="59"/>
          <w:rtlGutter/>
          <w:cols w:space="720"/>
          <w:pgNumType w:start="3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МОДЕРНІЗАЦІЙНИЙ ДОСВІД ЛАТВІЙСЬКОЇ РЕСПУБЛІКИ В КОНТЕКСТІ ГЛОБАЛЬНИХ І РЕГІОНАЛЬНИХ ІНТЕГРАЦІЙНИХ ПРОЦЕСІВ ПОЛІЦЕНТРИЧНОГО СВІТУ: ПОЛІТИКО- ДИПЛОМАТИЧНИЙ ВИМІР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Радзієвська Світлана Олександрівна,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доцент, доцент кафедри економічної теорії Державного економіко- технологічного університету транспорту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4" w:line="269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вУС В ПОСТРАДЯНСЬКИХ КРАЇНАХ В УМОВАХ НОВОГО ЦИКЛУ КОНДРАТ’СВСЬКОЇ ХВИЛІ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Чорногор Ярослав Олексійович,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старший науковий співробітник відділу трансатлантичних досліджень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539" w:line="264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МОДЕРНІЗАЦІЯ КРАЇН БАЛТІЇ У КОНТЕКСТІ ГЛОБАЛЬНИХ ТА РЕГІОНАЛЬНИХ ІНТЕГРАЦЙНИХ ПРОЦЕСІВ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224" w:line="190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Секція З</w:t>
      </w:r>
    </w:p>
    <w:p>
      <w:pPr>
        <w:pStyle w:val="Style33"/>
        <w:widowControl w:val="0"/>
        <w:keepNext/>
        <w:keepLines/>
        <w:shd w:val="clear" w:color="auto" w:fill="auto"/>
        <w:bidi w:val="0"/>
        <w:jc w:val="left"/>
        <w:spacing w:before="0" w:after="239"/>
        <w:ind w:left="40" w:right="40" w:firstLine="800"/>
      </w:pPr>
      <w:bookmarkStart w:id="7" w:name="bookmark7"/>
      <w:r>
        <w:rPr>
          <w:lang w:val="uk-UA"/>
          <w:w w:val="100"/>
          <w:spacing w:val="0"/>
          <w:color w:val="000000"/>
          <w:position w:val="0"/>
        </w:rPr>
        <w:t>ЗАРУБІЖНИЙ ДОСВІД УСПІШНОЇ МОДЕРНІЗАЦІЇ ТА МОЖЛИВОСТІ ЙОГО ВИКОРИСТАННЯ В ПОСТРАДЯНСЬКИХ КРАЇНАХ</w:t>
      </w:r>
      <w:bookmarkEnd w:id="7"/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40" w:right="0" w:firstLine="500"/>
      </w:pPr>
      <w:r>
        <w:rPr>
          <w:lang w:val="uk-UA"/>
          <w:w w:val="100"/>
          <w:spacing w:val="0"/>
          <w:color w:val="000000"/>
          <w:position w:val="0"/>
        </w:rPr>
        <w:t xml:space="preserve">Модератори - </w:t>
      </w:r>
      <w:r>
        <w:rPr>
          <w:lang w:val="ru-RU"/>
          <w:w w:val="100"/>
          <w:spacing w:val="0"/>
          <w:color w:val="000000"/>
          <w:position w:val="0"/>
        </w:rPr>
        <w:t xml:space="preserve">Рудяков </w:t>
      </w:r>
      <w:r>
        <w:rPr>
          <w:lang w:val="uk-UA"/>
          <w:w w:val="100"/>
          <w:spacing w:val="0"/>
          <w:color w:val="000000"/>
          <w:position w:val="0"/>
        </w:rPr>
        <w:t>П.М., д.філол. н.; Мудрієвська 1.1., к.і.н.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 w:firstLine="500"/>
      </w:pPr>
      <w:r>
        <w:rPr>
          <w:rStyle w:val="CharStyle22"/>
          <w:i w:val="0"/>
          <w:iCs w:val="0"/>
        </w:rPr>
        <w:t xml:space="preserve">Вітер Ірина Ігорівна,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співробітник, доцент, провідний науковий співробітник відділу глобальних і цивілізаційних процесів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line="264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МОДЕРНІЗАЦІЯ ЕКОНОМІКИ ЄВРОПЕЙСЬКОГО СОЮЗУ: ДОСВІД ДЛЯ УКРАЇНИ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Лайков </w:t>
      </w:r>
      <w:r>
        <w:rPr>
          <w:rStyle w:val="CharStyle22"/>
          <w:lang w:val="ru-RU"/>
          <w:i w:val="0"/>
          <w:iCs w:val="0"/>
        </w:rPr>
        <w:t xml:space="preserve">Кирилл </w:t>
      </w:r>
      <w:r>
        <w:rPr>
          <w:rStyle w:val="CharStyle22"/>
          <w:i w:val="0"/>
          <w:iCs w:val="0"/>
        </w:rPr>
        <w:t xml:space="preserve">Михайлович, </w:t>
      </w:r>
      <w:r>
        <w:rPr>
          <w:lang w:val="ru-RU"/>
          <w:w w:val="100"/>
          <w:spacing w:val="0"/>
          <w:color w:val="000000"/>
          <w:position w:val="0"/>
        </w:rPr>
        <w:t>младший научный сотрудник Института истории НАН Беларуси (г. Минск, Республика Беларусь)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76" w:line="264" w:lineRule="exact"/>
        <w:ind w:left="40" w:right="40" w:firstLine="500"/>
      </w:pPr>
      <w:r>
        <w:rPr>
          <w:lang w:val="ru-RU"/>
          <w:w w:val="100"/>
          <w:spacing w:val="0"/>
          <w:color w:val="000000"/>
          <w:position w:val="0"/>
        </w:rPr>
        <w:t>ВОЗМОЖНОСТИ ИСПОЛЬЗОВАНИЯ РЕСПУБЛИКОЙ БЕЛАРУСЬ ОПЫТА МОДЕРНИЗАЦИИ СТРАН ВЫШЕГРАДСКОЙ ГРУППЫ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69" w:lineRule="exact"/>
        <w:ind w:left="40" w:right="40" w:firstLine="500"/>
      </w:pPr>
      <w:r>
        <w:rPr>
          <w:rStyle w:val="CharStyle22"/>
          <w:i w:val="0"/>
          <w:iCs w:val="0"/>
        </w:rPr>
        <w:t xml:space="preserve">Лукіянчук В’ячеслав Юрійович, </w:t>
      </w:r>
      <w:r>
        <w:rPr>
          <w:lang w:val="uk-UA"/>
          <w:w w:val="100"/>
          <w:spacing w:val="0"/>
          <w:color w:val="000000"/>
          <w:position w:val="0"/>
        </w:rPr>
        <w:t xml:space="preserve">аспірант </w:t>
      </w:r>
      <w:r>
        <w:rPr>
          <w:lang w:val="ru-RU"/>
          <w:w w:val="100"/>
          <w:spacing w:val="0"/>
          <w:color w:val="000000"/>
          <w:position w:val="0"/>
        </w:rPr>
        <w:t xml:space="preserve">ДУ </w:t>
      </w:r>
      <w:r>
        <w:rPr>
          <w:lang w:val="uk-UA"/>
          <w:w w:val="100"/>
          <w:spacing w:val="0"/>
          <w:color w:val="000000"/>
          <w:position w:val="0"/>
        </w:rPr>
        <w:t>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40" w:right="40" w:firstLine="500"/>
        <w:sectPr>
          <w:footerReference w:type="even" r:id="rId11"/>
          <w:footerReference w:type="default" r:id="rId12"/>
          <w:pgSz w:w="11909" w:h="16834"/>
          <w:pgMar w:top="2981" w:left="2610" w:right="2610" w:bottom="3605" w:header="0" w:footer="3" w:gutter="59"/>
          <w:rtlGutter/>
          <w:cols w:space="720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ДОСВІД ПОДОЛАННЯ ДИСКРИМІНАЦІЇ НАЦІОНАЛЬНИХ МЕНШИН (НА ПРИКЛАДІ НІМЕЦЬКИХ СІНТІ ТА РОМІВ).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20"/>
      </w:pPr>
      <w:r>
        <w:rPr>
          <w:rStyle w:val="CharStyle22"/>
          <w:i w:val="0"/>
          <w:iCs w:val="0"/>
        </w:rPr>
        <w:t xml:space="preserve">Мудрієвська Ірина Ігорівна,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науковий співробітник відділу теорії та методології всесвітньої історії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36" w:line="259" w:lineRule="exact"/>
        <w:ind w:left="20" w:right="40" w:firstLine="520"/>
      </w:pPr>
      <w:r>
        <w:rPr>
          <w:lang w:val="uk-UA"/>
          <w:w w:val="100"/>
          <w:spacing w:val="0"/>
          <w:color w:val="000000"/>
          <w:position w:val="0"/>
        </w:rPr>
        <w:t>РЕЗУЛЬТАТ ЕКОНОМІЧНИХ РЕФОРМ У СЛОВАЦЬКІЙ РЕСПУБЛІЦІ НА ШЛЯХУ ДО СВРОПЕЙСЬКОГО СОЮЗУ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20"/>
      </w:pPr>
      <w:r>
        <w:rPr>
          <w:rStyle w:val="CharStyle22"/>
          <w:i w:val="0"/>
          <w:iCs w:val="0"/>
        </w:rPr>
        <w:t xml:space="preserve">Овчарова Любов Петрівна, </w:t>
      </w:r>
      <w:r>
        <w:rPr>
          <w:lang w:val="uk-UA"/>
          <w:w w:val="100"/>
          <w:spacing w:val="0"/>
          <w:color w:val="000000"/>
          <w:position w:val="0"/>
        </w:rPr>
        <w:t>науковий співробітник ДУ «Інститут досліджень науково-технічного потенціалу та історії науки ім. Г.МДоброва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44" w:line="264" w:lineRule="exact"/>
        <w:ind w:left="20" w:right="40" w:firstLine="520"/>
      </w:pPr>
      <w:r>
        <w:rPr>
          <w:lang w:val="uk-UA"/>
          <w:w w:val="100"/>
          <w:spacing w:val="0"/>
          <w:color w:val="000000"/>
          <w:position w:val="0"/>
        </w:rPr>
        <w:t>ДОСВІД РЕФОРМУВАННЯ НАУКОВО-ТЕХНІЧНОЇ СФЕРИ В СХІДНОЄВРОПЕЙСЬКИХ КРАЇНАХ В КОНТЕКСТІ ЇХ ІНТЕГРАЦІЇ З ЄВРОПЕЙСЬКИМ СОЮЗОМ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20" w:right="40" w:firstLine="520"/>
      </w:pPr>
      <w:r>
        <w:rPr>
          <w:rStyle w:val="CharStyle22"/>
          <w:i w:val="0"/>
          <w:iCs w:val="0"/>
        </w:rPr>
        <w:t xml:space="preserve">Опанасюк Валентина Володимирівна, </w:t>
      </w:r>
      <w:r>
        <w:rPr>
          <w:lang w:val="uk-UA"/>
          <w:w w:val="100"/>
          <w:spacing w:val="0"/>
          <w:color w:val="000000"/>
          <w:position w:val="0"/>
        </w:rPr>
        <w:t>кандидат політичних наук, доцент, доцент кафедри філософії, політології та інноваційних соціальних технологій Сумського державного університету (м. Суми, Україна)</w:t>
      </w:r>
    </w:p>
    <w:p>
      <w:pPr>
        <w:pStyle w:val="Style14"/>
        <w:tabs>
          <w:tab w:leader="none" w:pos="41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20" w:right="0" w:firstLine="520"/>
      </w:pPr>
      <w:r>
        <w:rPr>
          <w:lang w:val="uk-UA"/>
          <w:w w:val="100"/>
          <w:spacing w:val="0"/>
          <w:color w:val="000000"/>
          <w:position w:val="0"/>
        </w:rPr>
        <w:t>ЗАГАЛЬНОЄВРОПЕЙСЬКІ</w:t>
        <w:tab/>
        <w:t>СУСПІЛЬНО-ПОЛІТИЧНІ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236" w:line="259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ОРІЄНТИРИ У ПРОСТОРІ МОДЕРНІЗАЦІЇ УКРАЇНИ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20"/>
      </w:pPr>
      <w:r>
        <w:rPr>
          <w:rStyle w:val="CharStyle22"/>
          <w:i w:val="0"/>
          <w:iCs w:val="0"/>
        </w:rPr>
        <w:t xml:space="preserve">Перга Тетяна Юріївна,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старший науковий співробітник відділу глобальних і цивілізаційних досліджень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40" w:line="264" w:lineRule="exact"/>
        <w:ind w:left="20" w:right="40" w:firstLine="520"/>
      </w:pPr>
      <w:r>
        <w:rPr>
          <w:lang w:val="uk-UA"/>
          <w:w w:val="100"/>
          <w:spacing w:val="0"/>
          <w:color w:val="000000"/>
          <w:position w:val="0"/>
        </w:rPr>
        <w:t>ІМПЕРАТИВИ ЕКОЛОГІЧНОЇ МОДЕРНІЗАЦІЇ В КРАЇНАХ ПОСТРАДЯНСЬКОГО ПРОСТОРУ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20"/>
      </w:pPr>
      <w:r>
        <w:rPr>
          <w:rStyle w:val="CharStyle22"/>
          <w:i w:val="0"/>
          <w:iCs w:val="0"/>
        </w:rPr>
        <w:t xml:space="preserve">Пророченко Наталія Олександрівна,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старший науковий співробітник, доцент кафедри мов і цивілізацій Близького та Середнього Сходу факультету сходознавства Київського національного лінгвістичного університету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44" w:line="264" w:lineRule="exact"/>
        <w:ind w:left="20" w:right="40" w:firstLine="520"/>
      </w:pPr>
      <w:r>
        <w:rPr>
          <w:lang w:val="uk-UA"/>
          <w:w w:val="100"/>
          <w:spacing w:val="0"/>
          <w:color w:val="000000"/>
          <w:position w:val="0"/>
        </w:rPr>
        <w:t>ІРАНСЬКИЙ ДОСВІД МОДЕРНІЗАЦІЇ: СУСПІЛЬНО- ПОЛІТИЧНИЙ ВИМІР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20" w:right="40" w:firstLine="520"/>
      </w:pPr>
      <w:r>
        <w:rPr>
          <w:rStyle w:val="CharStyle22"/>
          <w:i w:val="0"/>
          <w:iCs w:val="0"/>
        </w:rPr>
        <w:t xml:space="preserve">Рудяков Павло Миколайович, </w:t>
      </w:r>
      <w:r>
        <w:rPr>
          <w:lang w:val="uk-UA"/>
          <w:w w:val="100"/>
          <w:spacing w:val="0"/>
          <w:color w:val="000000"/>
          <w:position w:val="0"/>
        </w:rPr>
        <w:t>доктор філологічних наук, провідний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20" w:right="40" w:firstLine="520"/>
      </w:pPr>
      <w:r>
        <w:rPr>
          <w:lang w:val="uk-UA"/>
          <w:w w:val="100"/>
          <w:spacing w:val="0"/>
          <w:color w:val="000000"/>
          <w:position w:val="0"/>
        </w:rPr>
        <w:t>ВІД «КОЛОНІАЛЬНОЇ» МОДЕРНІЗАЦІЇ ДО СУВЕРЕННОЇ АРХАЇЗАЦІЇ (БАЛКАНИ, СХІДНА ЄВРОПА)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69" w:lineRule="exact"/>
        <w:ind w:left="20" w:right="40" w:firstLine="500"/>
      </w:pPr>
      <w:r>
        <w:rPr>
          <w:rStyle w:val="CharStyle22"/>
          <w:i w:val="0"/>
          <w:iCs w:val="0"/>
        </w:rPr>
        <w:t xml:space="preserve">Солошенко Вікторія Віталіївна,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учений секретар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4" w:line="269" w:lineRule="exact"/>
        <w:ind w:left="20" w:right="40" w:firstLine="500"/>
      </w:pPr>
      <w:r>
        <w:rPr>
          <w:lang w:val="uk-UA"/>
          <w:w w:val="100"/>
          <w:spacing w:val="0"/>
          <w:color w:val="000000"/>
          <w:position w:val="0"/>
        </w:rPr>
        <w:t>ДОСВІД ФРН ЩОДО ПОДОЛАННЯ НАСЛІДКІВ КУЛЬТУРНОЇ ПОЛІТИКИ НАЦІОНАЛ-СОЦІАЛІСТІВ: СУЧАСНІ ОЦІНКИ ТА ПЕРСПЕКТИВИ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320" w:firstLine="500"/>
      </w:pPr>
      <w:r>
        <w:rPr>
          <w:rStyle w:val="CharStyle22"/>
          <w:i w:val="0"/>
          <w:iCs w:val="0"/>
        </w:rPr>
        <w:t xml:space="preserve">Шергін Сергій Олександрович, </w:t>
      </w:r>
      <w:r>
        <w:rPr>
          <w:lang w:val="uk-UA"/>
          <w:w w:val="100"/>
          <w:spacing w:val="0"/>
          <w:color w:val="000000"/>
          <w:position w:val="0"/>
        </w:rPr>
        <w:t>доктор політичних наук, професор, завідувач кафедри регіональних систем та європейської інтеграції Дипчоматичної академії України при МЗС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4" w:line="269" w:lineRule="exact"/>
        <w:ind w:left="20" w:right="320" w:firstLine="500"/>
      </w:pPr>
      <w:r>
        <w:rPr>
          <w:lang w:val="uk-UA"/>
          <w:w w:val="100"/>
          <w:spacing w:val="0"/>
          <w:color w:val="000000"/>
          <w:position w:val="0"/>
        </w:rPr>
        <w:t>СТРУКТУРНА ДИНАМІКА МОДЕРНІЗАЦІЙНИХ ПРОЦЕСІВ У СХІДНІЙ АЗІЇ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320" w:firstLine="500"/>
      </w:pPr>
      <w:r>
        <w:rPr>
          <w:rStyle w:val="CharStyle22"/>
          <w:i w:val="0"/>
          <w:iCs w:val="0"/>
        </w:rPr>
        <w:t xml:space="preserve">Шовкун Інна Анатоліївна,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співробітник, провідний науковий співробітник ДУ «Інститут економіки та прогнозування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539" w:line="264" w:lineRule="exact"/>
        <w:ind w:left="20" w:right="320" w:firstLine="500"/>
      </w:pPr>
      <w:r>
        <w:rPr>
          <w:lang w:val="uk-UA"/>
          <w:w w:val="100"/>
          <w:spacing w:val="0"/>
          <w:color w:val="000000"/>
          <w:position w:val="0"/>
        </w:rPr>
        <w:t>ІНСТРУМЕНТИ СПРИЯННЯ ІНДУСТРІАЛЬНОМУ РОЗВИТКУ В КОНТЕКСТІ ФІСКАЛЬНОЇ ДЕЦЕНТРАЛІЗАЦІЇ: СВІТОВИЙ ДОСВІД І ПЕРСПЕКТИВИ УКРАЇНИ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jc w:val="left"/>
        <w:spacing w:before="0" w:after="233" w:line="190" w:lineRule="exact"/>
        <w:ind w:left="2700" w:right="0" w:firstLine="0"/>
      </w:pPr>
      <w:r>
        <w:rPr>
          <w:lang w:val="uk-UA"/>
          <w:w w:val="100"/>
          <w:spacing w:val="0"/>
          <w:color w:val="000000"/>
          <w:position w:val="0"/>
        </w:rPr>
        <w:t>Секція 4</w:t>
      </w:r>
    </w:p>
    <w:p>
      <w:pPr>
        <w:pStyle w:val="Style23"/>
        <w:widowControl w:val="0"/>
        <w:keepNext/>
        <w:keepLines/>
        <w:shd w:val="clear" w:color="auto" w:fill="auto"/>
        <w:bidi w:val="0"/>
        <w:jc w:val="right"/>
        <w:spacing w:before="0" w:after="235" w:line="259" w:lineRule="exact"/>
        <w:ind w:left="240" w:right="320" w:firstLine="0"/>
      </w:pPr>
      <w:bookmarkStart w:id="8" w:name="bookmark8"/>
      <w:r>
        <w:rPr>
          <w:lang w:val="uk-UA"/>
          <w:w w:val="100"/>
          <w:spacing w:val="0"/>
          <w:color w:val="000000"/>
          <w:position w:val="0"/>
        </w:rPr>
        <w:t>ОСНОВНІ ТЕНДЕНЦІЇ ТА СУЧАСНИЙ СТАН МОДЕРНІЗАЦІЇ СОЦІУМУ В ПОСТРАДЯНСЬКИХ КРАЇНАХ: ІСТОРИЧНИЙ ДОСВІД, ОСНОВНІ ПРОБЛЕМИ ТА ШЛЯХИ ЇХ ПОДОЛАННЯ</w:t>
      </w:r>
      <w:bookmarkEnd w:id="8"/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86" w:line="190" w:lineRule="exact"/>
        <w:ind w:left="20" w:right="0" w:firstLine="500"/>
      </w:pPr>
      <w:r>
        <w:rPr>
          <w:lang w:val="uk-UA"/>
          <w:w w:val="100"/>
          <w:spacing w:val="0"/>
          <w:color w:val="000000"/>
          <w:position w:val="0"/>
        </w:rPr>
        <w:t xml:space="preserve">Модератори - Бульвінський </w:t>
      </w:r>
      <w:r>
        <w:rPr>
          <w:lang w:val="ru-RU"/>
          <w:w w:val="100"/>
          <w:spacing w:val="0"/>
          <w:color w:val="000000"/>
          <w:position w:val="0"/>
        </w:rPr>
        <w:t xml:space="preserve">А.Г., </w:t>
      </w:r>
      <w:r>
        <w:rPr>
          <w:lang w:val="uk-UA"/>
          <w:w w:val="100"/>
          <w:spacing w:val="0"/>
          <w:color w:val="000000"/>
          <w:position w:val="0"/>
        </w:rPr>
        <w:t xml:space="preserve">к.і.н., </w:t>
      </w:r>
      <w:r>
        <w:rPr>
          <w:lang w:val="ru-RU"/>
          <w:w w:val="100"/>
          <w:spacing w:val="0"/>
          <w:color w:val="000000"/>
          <w:position w:val="0"/>
        </w:rPr>
        <w:t xml:space="preserve">доц., </w:t>
      </w:r>
      <w:r>
        <w:rPr>
          <w:lang w:val="uk-UA"/>
          <w:w w:val="100"/>
          <w:spacing w:val="0"/>
          <w:color w:val="000000"/>
          <w:position w:val="0"/>
        </w:rPr>
        <w:t>Добровольська А.Б.,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195" w:line="19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к.е.н.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500"/>
      </w:pPr>
      <w:r>
        <w:rPr>
          <w:rStyle w:val="CharStyle22"/>
          <w:lang w:val="ru-RU"/>
          <w:i w:val="0"/>
          <w:iCs w:val="0"/>
        </w:rPr>
        <w:t xml:space="preserve">Винокурова Светлана Петровна, </w:t>
      </w:r>
      <w:r>
        <w:rPr>
          <w:lang w:val="uk-UA"/>
          <w:w w:val="100"/>
          <w:spacing w:val="0"/>
          <w:color w:val="000000"/>
          <w:position w:val="0"/>
        </w:rPr>
        <w:t xml:space="preserve">доктор </w:t>
      </w:r>
      <w:r>
        <w:rPr>
          <w:lang w:val="ru-RU"/>
          <w:w w:val="100"/>
          <w:spacing w:val="0"/>
          <w:color w:val="000000"/>
          <w:position w:val="0"/>
        </w:rPr>
        <w:t xml:space="preserve">философских </w:t>
      </w:r>
      <w:r>
        <w:rPr>
          <w:lang w:val="uk-UA"/>
          <w:w w:val="100"/>
          <w:spacing w:val="0"/>
          <w:color w:val="000000"/>
          <w:position w:val="0"/>
        </w:rPr>
        <w:t xml:space="preserve">наук, </w:t>
      </w:r>
      <w:r>
        <w:rPr>
          <w:lang w:val="ru-RU"/>
          <w:w w:val="100"/>
          <w:spacing w:val="0"/>
          <w:color w:val="000000"/>
          <w:position w:val="0"/>
        </w:rPr>
        <w:t>профессор, первый проректор Учреждения образования «Белорусская государственная академия искусств» (г. Минск, Республика Беларусь)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20" w:right="40" w:firstLine="500"/>
      </w:pPr>
      <w:r>
        <w:rPr>
          <w:lang w:val="ru-RU"/>
          <w:w w:val="100"/>
          <w:spacing w:val="0"/>
          <w:color w:val="000000"/>
          <w:position w:val="0"/>
        </w:rPr>
        <w:t>ОПЫТ МОДЕРНИЗАЦИИ СИСТЕМЫ ВЫСШЕЙ ШКОЛЫ: УРОКИ И ПЕРСПЕКТИВЫ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 w:firstLine="520"/>
      </w:pPr>
      <w:r>
        <w:rPr>
          <w:rStyle w:val="CharStyle22"/>
          <w:i w:val="0"/>
          <w:iCs w:val="0"/>
        </w:rPr>
        <w:t xml:space="preserve">Бессонова Марина Миколаївна,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старший науковий співробітник відділу трансатлантичних досліджень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29" w:line="250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ЕВОЛЮЦІЯ СТАВЛЕННЯ РОСІЙСЬКОЇ ГРОМАДСЬКОЇ ДУМКИ ЩОДО США У ПЕРІОД 1990-2016 рр. (за даними Левада-Центру)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20"/>
      </w:pPr>
      <w:r>
        <w:rPr>
          <w:rStyle w:val="CharStyle22"/>
          <w:i w:val="0"/>
          <w:iCs w:val="0"/>
        </w:rPr>
        <w:t xml:space="preserve">Блажевич Євген Олегович, </w:t>
      </w:r>
      <w:r>
        <w:rPr>
          <w:lang w:val="uk-UA"/>
          <w:w w:val="100"/>
          <w:spacing w:val="0"/>
          <w:color w:val="000000"/>
          <w:position w:val="0"/>
        </w:rPr>
        <w:t>в. о. керівника сектору прийому іноземних учених і протокольної роботи Апарату Президії Національної академії наук України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36" w:line="259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УКРАЇНА - МОЛДОВА: МОДЕРНІЗАЦІЙНІ ВИКЛИКИ - СПІЛЬНІ, ВІДПОВІДІ - РІЗНІ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20"/>
      </w:pPr>
      <w:r>
        <w:rPr>
          <w:rStyle w:val="CharStyle22"/>
          <w:i w:val="0"/>
          <w:iCs w:val="0"/>
        </w:rPr>
        <w:t xml:space="preserve">Богданович Іван Іванович,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доцент, заступник директора з науково-організаційної роботи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48" w:line="269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СВРОІНТЕГРАЦІЙНІ ОРІЄНТИРИ ПАРТНЕРСТВА УКРАЇНИ І РЕСПУБЛІКИ БІЛОРУСЬ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 w:firstLine="520"/>
      </w:pPr>
      <w:r>
        <w:rPr>
          <w:rStyle w:val="CharStyle22"/>
          <w:i w:val="0"/>
          <w:iCs w:val="0"/>
        </w:rPr>
        <w:t xml:space="preserve">Гладченко Ірина Андріївна, </w:t>
      </w:r>
      <w:r>
        <w:rPr>
          <w:lang w:val="uk-UA"/>
          <w:w w:val="100"/>
          <w:spacing w:val="0"/>
          <w:color w:val="000000"/>
          <w:position w:val="0"/>
        </w:rPr>
        <w:t>аспірантка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36" w:line="259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УКРАЇНА ТА МОЛДОВА: ВРЕГУЛЮВАННЯ СУПЕРЕЧЛИВИХ ПИТАНЬ ЯК ЗАПОРУКА СТАНОВЛЕННЯ ПОВНОЦІННИХ ВІДНОСИН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20"/>
      </w:pPr>
      <w:r>
        <w:rPr>
          <w:rStyle w:val="CharStyle22"/>
          <w:i w:val="0"/>
          <w:iCs w:val="0"/>
        </w:rPr>
        <w:t xml:space="preserve">Губань Радим Васильович, </w:t>
      </w:r>
      <w:r>
        <w:rPr>
          <w:lang w:val="uk-UA"/>
          <w:w w:val="100"/>
          <w:spacing w:val="0"/>
          <w:color w:val="000000"/>
          <w:position w:val="0"/>
        </w:rPr>
        <w:t>кандидат юридичних наук, доцент, в.о. завідувача кафедрою правознавства Національного педагогічного університету імені М. П. Драгоманова (м. Київ, Україна)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240" w:line="259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КОНСТИТУЦІЙНА МОДЕРНІЗАЦІЯ ТУРКМЕНІСТАНУ (1991- 2016 рр.)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 w:firstLine="520"/>
      </w:pPr>
      <w:r>
        <w:rPr>
          <w:rStyle w:val="CharStyle22"/>
          <w:i w:val="0"/>
          <w:iCs w:val="0"/>
        </w:rPr>
        <w:t xml:space="preserve">Добровольська Ангеліна Борисівна, </w:t>
      </w:r>
      <w:r>
        <w:rPr>
          <w:lang w:val="uk-UA"/>
          <w:w w:val="100"/>
          <w:spacing w:val="0"/>
          <w:color w:val="000000"/>
          <w:position w:val="0"/>
        </w:rPr>
        <w:t>кандидат економічних наук, старший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40" w:right="40" w:firstLine="520"/>
      </w:pPr>
      <w:r>
        <w:rPr>
          <w:lang w:val="uk-UA"/>
          <w:w w:val="100"/>
          <w:spacing w:val="0"/>
          <w:color w:val="000000"/>
          <w:position w:val="0"/>
        </w:rPr>
        <w:t>ЕТНІЧНА НЕОДНОРІДНІСТЬ ТА її ВПЛИВ НА ПРОБЛЕМИ ПОЛІТИЧНОЇ КОНСОЛІДАЦІЇ МОЛДОВИ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Латиш Юрій Володимирович,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доцент, доцент кафедри історії для гуманітарних факультетів Київського національного університету імені Тараса Шевченка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4" w:line="269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ПРАВИЙ ПОВОРОТ ТА ДЕМОДЕРНІЗАЦІЙНІ ПРОЦЕСИ НА ПОСТРАДЯНСЬКОМУ ПРОСТОРІ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Набока Сергій Валерійович,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доцент кафедра історії для гуманітарних факультетів історичного факультету КНУ імені Тараса Шевченка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line="264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ВІДМІННОСТІ СОЦІАЛЬНО-ЕКОНОМІЧНИХ ТА СУСПІЛЬНО- ПОЛІТИЧНИХ ПРОЦЕСІВ У ПОСТРАДЯНСЬКИХ КРАЇНАХ СХІДНОЄВРОПЕЙСЬКОГО ПРОСТОРУ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Стельмах Вікторія Олександрівна, </w:t>
      </w:r>
      <w:r>
        <w:rPr>
          <w:lang w:val="uk-UA"/>
          <w:w w:val="100"/>
          <w:spacing w:val="0"/>
          <w:color w:val="000000"/>
          <w:position w:val="0"/>
        </w:rPr>
        <w:t>кандидат політичних наук, молодший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ВПЛИВ ІНТЕГРАЦІЙНИХ ЧИННИКІВ НА СУСПІЛЬНО- ПОЛІТИЧНУ ТРАНСФОРМАЦІЮ РЕСПУБЛІКИ ВІРМЕНІЯ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40" w:right="40" w:firstLine="500"/>
      </w:pPr>
      <w:r>
        <w:rPr>
          <w:rStyle w:val="CharStyle22"/>
          <w:i w:val="0"/>
          <w:iCs w:val="0"/>
        </w:rPr>
        <w:t xml:space="preserve">Ткаченко Ігор Володимирович,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старший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tabs>
          <w:tab w:leader="none" w:pos="2460" w:val="left"/>
          <w:tab w:leader="none" w:pos="50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40" w:right="0" w:firstLine="500"/>
      </w:pPr>
      <w:r>
        <w:rPr>
          <w:lang w:val="uk-UA"/>
          <w:w w:val="100"/>
          <w:spacing w:val="0"/>
          <w:color w:val="000000"/>
          <w:position w:val="0"/>
        </w:rPr>
        <w:t>СПЕЦИФІКА</w:t>
        <w:tab/>
        <w:t>ПОСТРАДЯНСЬКОЇ</w:t>
        <w:tab/>
        <w:t>МОДЕРНІЗАЦІЇ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184" w:line="274" w:lineRule="exact"/>
        <w:ind w:left="40" w:right="0" w:firstLine="0"/>
      </w:pPr>
      <w:r>
        <w:rPr>
          <w:lang w:val="uk-UA"/>
          <w:w w:val="100"/>
          <w:spacing w:val="0"/>
          <w:color w:val="000000"/>
          <w:position w:val="0"/>
        </w:rPr>
        <w:t>АЗЕРБАЙДЖАНУ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 w:line="269" w:lineRule="exact"/>
        <w:ind w:left="40" w:right="40" w:firstLine="500"/>
      </w:pPr>
      <w:r>
        <w:rPr>
          <w:rStyle w:val="CharStyle22"/>
          <w:i w:val="0"/>
          <w:iCs w:val="0"/>
        </w:rPr>
        <w:t xml:space="preserve">Фощан Ярослав Ігорович, </w:t>
      </w:r>
      <w:r>
        <w:rPr>
          <w:lang w:val="uk-UA"/>
          <w:w w:val="100"/>
          <w:spacing w:val="0"/>
          <w:color w:val="000000"/>
          <w:position w:val="0"/>
        </w:rPr>
        <w:t>кандидат історичних наук, науковий співробітник відділу історії нових незалежних держав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250" w:line="190" w:lineRule="exact"/>
        <w:ind w:left="40" w:right="0" w:firstLine="500"/>
      </w:pPr>
      <w:r>
        <w:rPr>
          <w:lang w:val="uk-UA"/>
          <w:w w:val="100"/>
          <w:spacing w:val="0"/>
          <w:color w:val="000000"/>
          <w:position w:val="0"/>
        </w:rPr>
        <w:t>ОСНОВНІ ЕТАПИ ПОСТРАДЯНСЬКОЇ МОДЕРНІЗАЦІЇ ГРУЗІЇ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rStyle w:val="CharStyle22"/>
          <w:i w:val="0"/>
          <w:iCs w:val="0"/>
        </w:rPr>
        <w:t xml:space="preserve">Ялі Максим Харлампійович, </w:t>
      </w:r>
      <w:r>
        <w:rPr>
          <w:lang w:val="uk-UA"/>
          <w:w w:val="100"/>
          <w:spacing w:val="0"/>
          <w:color w:val="000000"/>
          <w:position w:val="0"/>
        </w:rPr>
        <w:t>кандидат політичних наук, старший науковий співробітник відділу теорії на методології всесвітньої історії ДУ «Інститут всесвітньої історії НАН України» (м. Київ, Україна)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40" w:right="40" w:firstLine="500"/>
      </w:pPr>
      <w:r>
        <w:rPr>
          <w:lang w:val="uk-UA"/>
          <w:w w:val="100"/>
          <w:spacing w:val="0"/>
          <w:color w:val="000000"/>
          <w:position w:val="0"/>
        </w:rPr>
        <w:t>СОЦІАЛЬНО-ПОЛІТИЧНІ ТРАНСФОРМАЦІЇ УКРАЇНСЬКОГО СУСПІЛЬСТВА НА ПОЧАТКУ XXI ст.</w:t>
      </w:r>
    </w:p>
    <w:sectPr>
      <w:footerReference w:type="even" r:id="rId13"/>
      <w:footerReference w:type="default" r:id="rId14"/>
      <w:titlePg/>
      <w:pgSz w:w="11909" w:h="16834"/>
      <w:pgMar w:top="2981" w:left="2610" w:right="2610" w:bottom="3605" w:header="0" w:footer="3" w:gutter="59"/>
      <w:rtlGutter/>
      <w:cols w:space="720"/>
      <w:noEndnote/>
      <w:docGrid w:linePitch="360"/>
    </w:sectPr>
  </w:body>
</w:document>
</file>

<file path=word/foot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2.4pt;margin-top:659.15pt;width:33.85pt;height:7.7pt;z-index:-188744064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7"/>
                  </w:rPr>
                  <w:t>м. Київ</w:t>
                </w:r>
              </w:p>
            </w:txbxContent>
          </v:textbox>
          <w10:wrap anchorx="page" anchory="page"/>
        </v:shape>
      </w:pict>
    </w:r>
  </w:p>
</w:hdr>
</file>

<file path=word/footer10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4" type="#_x0000_t202" style="position:absolute;margin-left:294.35pt;margin-top:688.1pt;width:8.65pt;height:5.75pt;z-index:-188744059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9"/>
                      <w:lang w:val="ru-RU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foot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7" type="#_x0000_t202" style="position:absolute;margin-left:272.4pt;margin-top:659.15pt;width:33.85pt;height:7.7pt;z-index:-188744063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7"/>
                  </w:rPr>
                  <w:t>м. Київ</w:t>
                </w:r>
              </w:p>
            </w:txbxContent>
          </v:textbox>
          <w10:wrap anchorx="page" anchory="page"/>
        </v:shape>
      </w:pict>
    </w:r>
  </w:p>
</w:hdr>
</file>

<file path=word/foot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foot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foot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1" type="#_x0000_t202" style="position:absolute;margin-left:294.35pt;margin-top:688.1pt;width:8.65pt;height:5.75pt;z-index:-188744062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9"/>
                      <w:lang w:val="ru-RU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footer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2" type="#_x0000_t202" style="position:absolute;margin-left:294.35pt;margin-top:688.1pt;width:8.65pt;height:5.75pt;z-index:-188744061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9"/>
                      <w:lang w:val="ru-RU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footer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footer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footer9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3" type="#_x0000_t202" style="position:absolute;margin-left:294.35pt;margin-top:688.1pt;width:8.65pt;height:5.75pt;z-index:-188744060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9"/>
                      <w:lang w:val="ru-RU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uk-UA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uk-UA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uk-UA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</w:rPr>
  </w:style>
  <w:style w:type="character" w:customStyle="1" w:styleId="CharStyle6">
    <w:name w:val="Колонтитул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17"/>
      <w:szCs w:val="17"/>
    </w:rPr>
  </w:style>
  <w:style w:type="character" w:customStyle="1" w:styleId="CharStyle7">
    <w:name w:val="Колонтитул + Times New Roman,9,5 pt,Полужирный"/>
    <w:basedOn w:val="CharStyle6"/>
    <w:rPr>
      <w:lang w:val="uk-UA"/>
      <w:b/>
      <w:bCs/>
      <w:sz w:val="19"/>
      <w:szCs w:val="19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9">
    <w:name w:val="Заголовок №2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11">
    <w:name w:val="Заголовок №1_"/>
    <w:basedOn w:val="DefaultParagraphFont"/>
    <w:link w:val="Style10"/>
    <w:rPr>
      <w:b/>
      <w:bCs/>
      <w:i w:val="0"/>
      <w:iCs w:val="0"/>
      <w:u w:val="none"/>
      <w:strike w:val="0"/>
      <w:smallCaps w:val="0"/>
      <w:sz w:val="35"/>
      <w:szCs w:val="35"/>
      <w:rFonts w:ascii="Times New Roman" w:eastAsia="Times New Roman" w:hAnsi="Times New Roman" w:cs="Times New Roman"/>
    </w:rPr>
  </w:style>
  <w:style w:type="character" w:customStyle="1" w:styleId="CharStyle13">
    <w:name w:val="Основной текст (3)_"/>
    <w:basedOn w:val="DefaultParagraphFont"/>
    <w:link w:val="Style12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5">
    <w:name w:val="Основной текст (4) Exact"/>
    <w:basedOn w:val="DefaultParagraphFont"/>
    <w:rPr>
      <w:b w:val="0"/>
      <w:bCs w:val="0"/>
      <w:i w:val="0"/>
      <w:iCs w:val="0"/>
      <w:u w:val="none"/>
      <w:strike w:val="0"/>
      <w:smallCaps w:val="0"/>
      <w:sz w:val="17"/>
      <w:szCs w:val="17"/>
      <w:rFonts w:ascii="Times New Roman" w:eastAsia="Times New Roman" w:hAnsi="Times New Roman" w:cs="Times New Roman"/>
      <w:spacing w:val="6"/>
    </w:rPr>
  </w:style>
  <w:style w:type="character" w:customStyle="1" w:styleId="CharStyle16">
    <w:name w:val="Основной текст (4)_"/>
    <w:basedOn w:val="DefaultParagraphFont"/>
    <w:link w:val="Style14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7">
    <w:name w:val="Основной текст (4) + Полужирный"/>
    <w:basedOn w:val="CharStyle16"/>
    <w:rPr>
      <w:lang w:val="uk-UA"/>
      <w:b/>
      <w:bCs/>
      <w:w w:val="100"/>
      <w:spacing w:val="0"/>
      <w:color w:val="000000"/>
      <w:position w:val="0"/>
    </w:rPr>
  </w:style>
  <w:style w:type="character" w:customStyle="1" w:styleId="CharStyle19">
    <w:name w:val="Основной текст (5)_"/>
    <w:basedOn w:val="DefaultParagraphFont"/>
    <w:link w:val="Style18"/>
    <w:rPr>
      <w:b/>
      <w:bCs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21">
    <w:name w:val="Основной текст_"/>
    <w:basedOn w:val="DefaultParagraphFont"/>
    <w:link w:val="Style20"/>
    <w:rPr>
      <w:b w:val="0"/>
      <w:bCs w:val="0"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22">
    <w:name w:val="Основной текст + Полужирный,Не курсив"/>
    <w:basedOn w:val="CharStyle21"/>
    <w:rPr>
      <w:lang w:val="uk-UA"/>
      <w:b/>
      <w:bCs/>
      <w:i/>
      <w:iCs/>
      <w:w w:val="100"/>
      <w:spacing w:val="0"/>
      <w:color w:val="000000"/>
      <w:position w:val="0"/>
    </w:rPr>
  </w:style>
  <w:style w:type="character" w:customStyle="1" w:styleId="CharStyle24">
    <w:name w:val="Заголовок №3_"/>
    <w:basedOn w:val="DefaultParagraphFont"/>
    <w:link w:val="Style23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26">
    <w:name w:val="Основной текст (6)_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28">
    <w:name w:val="Основной текст (7)_"/>
    <w:basedOn w:val="DefaultParagraphFont"/>
    <w:link w:val="Style27"/>
    <w:rPr>
      <w:lang w:val="1024"/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character" w:customStyle="1" w:styleId="CharStyle29">
    <w:name w:val="Колонтитул"/>
    <w:basedOn w:val="CharStyle6"/>
    <w:rPr>
      <w:lang w:val="10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30">
    <w:name w:val="Основной текст (6) + 9,5 pt,Полужирный"/>
    <w:basedOn w:val="CharStyle26"/>
    <w:rPr>
      <w:lang w:val="uk-UA"/>
      <w:b/>
      <w:bCs/>
      <w:sz w:val="19"/>
      <w:szCs w:val="19"/>
      <w:w w:val="100"/>
      <w:spacing w:val="0"/>
      <w:color w:val="000000"/>
      <w:position w:val="0"/>
    </w:rPr>
  </w:style>
  <w:style w:type="character" w:customStyle="1" w:styleId="CharStyle31">
    <w:name w:val="Основной текст (6) + 9,5 pt,Курсив"/>
    <w:basedOn w:val="CharStyle26"/>
    <w:rPr>
      <w:lang w:val="uk-UA"/>
      <w:i/>
      <w:iCs/>
      <w:sz w:val="19"/>
      <w:szCs w:val="19"/>
      <w:w w:val="100"/>
      <w:spacing w:val="0"/>
      <w:color w:val="000000"/>
      <w:position w:val="0"/>
    </w:rPr>
  </w:style>
  <w:style w:type="character" w:customStyle="1" w:styleId="CharStyle32">
    <w:name w:val="Основной текст + Не курсив"/>
    <w:basedOn w:val="CharStyle21"/>
    <w:rPr>
      <w:lang w:val="uk-UA"/>
      <w:i/>
      <w:iCs/>
      <w:w w:val="100"/>
      <w:spacing w:val="0"/>
      <w:color w:val="000000"/>
      <w:position w:val="0"/>
    </w:rPr>
  </w:style>
  <w:style w:type="character" w:customStyle="1" w:styleId="CharStyle34">
    <w:name w:val="Заголовок №4_"/>
    <w:basedOn w:val="DefaultParagraphFont"/>
    <w:link w:val="Style33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35">
    <w:name w:val="Заголовок №4 + Не полужирный"/>
    <w:basedOn w:val="CharStyle34"/>
    <w:rPr>
      <w:lang w:val="uk-UA"/>
      <w:b/>
      <w:bCs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center"/>
      <w:spacing w:after="1860" w:line="302" w:lineRule="exact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</w:rPr>
  </w:style>
  <w:style w:type="paragraph" w:customStyle="1" w:styleId="Style5">
    <w:name w:val="Колонтитул"/>
    <w:basedOn w:val="Normal"/>
    <w:link w:val="CharStyle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7"/>
      <w:szCs w:val="17"/>
    </w:rPr>
  </w:style>
  <w:style w:type="paragraph" w:customStyle="1" w:styleId="Style8">
    <w:name w:val="Заголовок №2"/>
    <w:basedOn w:val="Normal"/>
    <w:link w:val="CharStyle9"/>
    <w:pPr>
      <w:widowControl w:val="0"/>
      <w:shd w:val="clear" w:color="auto" w:fill="FFFFFF"/>
      <w:jc w:val="center"/>
      <w:outlineLvl w:val="1"/>
      <w:spacing w:before="1860" w:after="120" w:line="0" w:lineRule="exact"/>
    </w:pPr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10">
    <w:name w:val="Заголовок №1"/>
    <w:basedOn w:val="Normal"/>
    <w:link w:val="CharStyle11"/>
    <w:pPr>
      <w:widowControl w:val="0"/>
      <w:shd w:val="clear" w:color="auto" w:fill="FFFFFF"/>
      <w:jc w:val="center"/>
      <w:outlineLvl w:val="0"/>
      <w:spacing w:before="420" w:after="1440" w:line="485" w:lineRule="exact"/>
    </w:pPr>
    <w:rPr>
      <w:b/>
      <w:bCs/>
      <w:i w:val="0"/>
      <w:iCs w:val="0"/>
      <w:u w:val="none"/>
      <w:strike w:val="0"/>
      <w:smallCaps w:val="0"/>
      <w:sz w:val="35"/>
      <w:szCs w:val="35"/>
      <w:rFonts w:ascii="Times New Roman" w:eastAsia="Times New Roman" w:hAnsi="Times New Roman" w:cs="Times New Roman"/>
    </w:rPr>
  </w:style>
  <w:style w:type="paragraph" w:customStyle="1" w:styleId="Style12">
    <w:name w:val="Основной текст (3)"/>
    <w:basedOn w:val="Normal"/>
    <w:link w:val="CharStyle13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14">
    <w:name w:val="Основной текст (4)"/>
    <w:basedOn w:val="Normal"/>
    <w:link w:val="CharStyle16"/>
    <w:pPr>
      <w:widowControl w:val="0"/>
      <w:shd w:val="clear" w:color="auto" w:fill="FFFFFF"/>
      <w:spacing w:after="18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18">
    <w:name w:val="Основной текст (5)"/>
    <w:basedOn w:val="Normal"/>
    <w:link w:val="CharStyle19"/>
    <w:pPr>
      <w:widowControl w:val="0"/>
      <w:shd w:val="clear" w:color="auto" w:fill="FFFFFF"/>
      <w:jc w:val="center"/>
      <w:spacing w:before="360" w:after="360" w:line="0" w:lineRule="exact"/>
    </w:pPr>
    <w:rPr>
      <w:b/>
      <w:bCs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20">
    <w:name w:val="Основной текст"/>
    <w:basedOn w:val="Normal"/>
    <w:link w:val="CharStyle21"/>
    <w:pPr>
      <w:widowControl w:val="0"/>
      <w:shd w:val="clear" w:color="auto" w:fill="FFFFFF"/>
      <w:jc w:val="both"/>
      <w:spacing w:before="360" w:after="240" w:line="264" w:lineRule="exact"/>
      <w:ind w:firstLine="480"/>
    </w:pPr>
    <w:rPr>
      <w:b w:val="0"/>
      <w:bCs w:val="0"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23">
    <w:name w:val="Заголовок №3"/>
    <w:basedOn w:val="Normal"/>
    <w:link w:val="CharStyle24"/>
    <w:pPr>
      <w:widowControl w:val="0"/>
      <w:shd w:val="clear" w:color="auto" w:fill="FFFFFF"/>
      <w:outlineLvl w:val="2"/>
      <w:spacing w:before="240" w:after="360" w:line="0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25">
    <w:name w:val="Основной текст (6)"/>
    <w:basedOn w:val="Normal"/>
    <w:link w:val="CharStyle26"/>
    <w:pPr>
      <w:widowControl w:val="0"/>
      <w:shd w:val="clear" w:color="auto" w:fill="FFFFFF"/>
      <w:jc w:val="both"/>
      <w:spacing w:after="240" w:line="264" w:lineRule="exact"/>
      <w:ind w:firstLine="500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27">
    <w:name w:val="Основной текст (7)"/>
    <w:basedOn w:val="Normal"/>
    <w:link w:val="CharStyle28"/>
    <w:pPr>
      <w:widowControl w:val="0"/>
      <w:shd w:val="clear" w:color="auto" w:fill="FFFFFF"/>
      <w:jc w:val="center"/>
      <w:spacing w:before="360" w:line="0" w:lineRule="exact"/>
    </w:pPr>
    <w:rPr>
      <w:lang w:val="1024"/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paragraph" w:customStyle="1" w:styleId="Style33">
    <w:name w:val="Заголовок №4"/>
    <w:basedOn w:val="Normal"/>
    <w:link w:val="CharStyle34"/>
    <w:pPr>
      <w:widowControl w:val="0"/>
      <w:shd w:val="clear" w:color="auto" w:fill="FFFFFF"/>
      <w:jc w:val="center"/>
      <w:outlineLvl w:val="3"/>
      <w:spacing w:before="300" w:after="240" w:line="264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/Relationships>
</file>